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50" w:rsidRPr="00E02A50" w:rsidRDefault="00E02A50" w:rsidP="00E02A50">
      <w:pPr>
        <w:jc w:val="center"/>
        <w:rPr>
          <w:rFonts w:ascii="Times New Roman" w:hAnsi="Times New Roman" w:cs="Times New Roman"/>
          <w:b/>
          <w:lang w:val="es-ES" w:eastAsia="es-ES"/>
        </w:rPr>
      </w:pPr>
      <w:r w:rsidRPr="00E02A50">
        <w:rPr>
          <w:rFonts w:ascii="Times New Roman" w:hAnsi="Times New Roman" w:cs="Times New Roman"/>
          <w:b/>
          <w:lang w:val="es-ES" w:eastAsia="es-ES"/>
        </w:rPr>
        <w:t>GUIA DE L</w:t>
      </w:r>
      <w:r>
        <w:rPr>
          <w:rFonts w:ascii="Times New Roman" w:hAnsi="Times New Roman" w:cs="Times New Roman"/>
          <w:b/>
          <w:lang w:val="es-ES" w:eastAsia="es-ES"/>
        </w:rPr>
        <w:t>ABORATORIO PARA QUIMICA GRADO 10</w:t>
      </w:r>
      <w:r w:rsidRPr="00E02A50">
        <w:rPr>
          <w:rFonts w:ascii="Times New Roman" w:hAnsi="Times New Roman" w:cs="Times New Roman"/>
          <w:b/>
          <w:lang w:val="es-ES" w:eastAsia="es-ES"/>
        </w:rPr>
        <w:t>°</w:t>
      </w:r>
    </w:p>
    <w:p w:rsidR="00E02A50" w:rsidRPr="00E02A50" w:rsidRDefault="00E02A50" w:rsidP="00E02A50">
      <w:pPr>
        <w:spacing w:after="0" w:line="240" w:lineRule="auto"/>
        <w:rPr>
          <w:rFonts w:ascii="Times New Roman" w:hAnsi="Times New Roman" w:cs="Times New Roman"/>
          <w:b/>
          <w:lang w:val="es-ES" w:eastAsia="es-ES"/>
        </w:rPr>
      </w:pPr>
      <w:r w:rsidRPr="00E02A50">
        <w:rPr>
          <w:rFonts w:ascii="Times New Roman" w:hAnsi="Times New Roman" w:cs="Times New Roman"/>
          <w:b/>
          <w:lang w:val="es-ES" w:eastAsia="es-ES"/>
        </w:rPr>
        <w:t xml:space="preserve">TEMA: </w:t>
      </w:r>
      <w:r>
        <w:rPr>
          <w:rFonts w:ascii="Times New Roman" w:hAnsi="Times New Roman" w:cs="Times New Roman"/>
          <w:b/>
          <w:lang w:val="es-ES" w:eastAsia="es-ES"/>
        </w:rPr>
        <w:t>PREPARACIÓN DE SOLUCIONES</w:t>
      </w:r>
      <w:r w:rsidRPr="00E02A50">
        <w:rPr>
          <w:rFonts w:ascii="Times New Roman" w:hAnsi="Times New Roman" w:cs="Times New Roman"/>
          <w:b/>
          <w:lang w:val="es-ES" w:eastAsia="es-ES"/>
        </w:rPr>
        <w:tab/>
      </w:r>
    </w:p>
    <w:p w:rsidR="00E02A50" w:rsidRPr="00E02A50" w:rsidRDefault="00E02A50" w:rsidP="00E02A50">
      <w:pPr>
        <w:spacing w:after="0" w:line="240" w:lineRule="auto"/>
        <w:rPr>
          <w:rFonts w:ascii="Times New Roman" w:hAnsi="Times New Roman" w:cs="Times New Roman"/>
          <w:b/>
          <w:lang w:val="es-ES" w:eastAsia="es-ES"/>
        </w:rPr>
      </w:pPr>
      <w:r w:rsidRPr="00E02A50">
        <w:rPr>
          <w:rFonts w:ascii="Times New Roman" w:hAnsi="Times New Roman" w:cs="Times New Roman"/>
          <w:b/>
          <w:lang w:val="es-ES" w:eastAsia="es-ES"/>
        </w:rPr>
        <w:t>DOCENTE: LIC. ARLANDY MENDOZA</w:t>
      </w:r>
    </w:p>
    <w:p w:rsidR="00E02A50" w:rsidRPr="00E02A50" w:rsidRDefault="00E02A50" w:rsidP="00E02A50">
      <w:pPr>
        <w:spacing w:after="0" w:line="240" w:lineRule="auto"/>
        <w:rPr>
          <w:rFonts w:ascii="Times New Roman" w:hAnsi="Times New Roman" w:cs="Times New Roman"/>
          <w:b/>
          <w:lang w:val="es-ES" w:eastAsia="es-ES"/>
        </w:rPr>
      </w:pPr>
      <w:r>
        <w:rPr>
          <w:rFonts w:ascii="Times New Roman" w:hAnsi="Times New Roman" w:cs="Times New Roman"/>
          <w:b/>
          <w:lang w:val="es-ES" w:eastAsia="es-ES"/>
        </w:rPr>
        <w:t>FECHA: 09 A 13/10</w:t>
      </w:r>
      <w:r w:rsidRPr="00E02A50">
        <w:rPr>
          <w:rFonts w:ascii="Times New Roman" w:hAnsi="Times New Roman" w:cs="Times New Roman"/>
          <w:b/>
          <w:lang w:val="es-ES" w:eastAsia="es-ES"/>
        </w:rPr>
        <w:t>/17</w:t>
      </w:r>
    </w:p>
    <w:p w:rsidR="00E02A50" w:rsidRPr="00E02A50" w:rsidRDefault="00E02A50" w:rsidP="00E02A50">
      <w:pPr>
        <w:spacing w:after="0" w:line="240" w:lineRule="auto"/>
        <w:rPr>
          <w:rFonts w:ascii="Times New Roman" w:hAnsi="Times New Roman" w:cs="Times New Roman"/>
          <w:b/>
          <w:lang w:val="es-ES" w:eastAsia="es-ES"/>
        </w:rPr>
      </w:pPr>
      <w:r w:rsidRPr="00E02A50">
        <w:rPr>
          <w:rFonts w:ascii="Times New Roman" w:hAnsi="Times New Roman" w:cs="Times New Roman"/>
          <w:b/>
          <w:lang w:val="es-ES" w:eastAsia="es-ES"/>
        </w:rPr>
        <w:t>OBJETIVO:</w:t>
      </w:r>
    </w:p>
    <w:p w:rsidR="00E02A50" w:rsidRPr="00E02A50" w:rsidRDefault="00E02A50" w:rsidP="00E02A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2A50">
        <w:rPr>
          <w:rFonts w:ascii="Times New Roman" w:hAnsi="Times New Roman" w:cs="Times New Roman"/>
        </w:rPr>
        <w:t>Determinar las concentraciones físicas y químicas de las soluciones </w:t>
      </w:r>
    </w:p>
    <w:p w:rsidR="00E02A50" w:rsidRPr="00E02A50" w:rsidRDefault="00E02A50" w:rsidP="00E02A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BF4CD05" wp14:editId="696A13A1">
            <wp:simplePos x="0" y="0"/>
            <wp:positionH relativeFrom="column">
              <wp:posOffset>72390</wp:posOffset>
            </wp:positionH>
            <wp:positionV relativeFrom="paragraph">
              <wp:posOffset>92075</wp:posOffset>
            </wp:positionV>
            <wp:extent cx="5438775" cy="2170644"/>
            <wp:effectExtent l="0" t="0" r="0" b="1270"/>
            <wp:wrapNone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7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A50">
        <w:rPr>
          <w:rFonts w:ascii="Times New Roman" w:hAnsi="Times New Roman" w:cs="Times New Roman"/>
        </w:rPr>
        <w:t xml:space="preserve"> Preparar soluciones a partir de reactivos sólidos y líquidos</w:t>
      </w:r>
    </w:p>
    <w:p w:rsidR="00E02A50" w:rsidRDefault="00E02A50"/>
    <w:p w:rsidR="00E02A50" w:rsidRDefault="00E02A50"/>
    <w:p w:rsidR="00E02A50" w:rsidRDefault="00E02A50"/>
    <w:p w:rsidR="00E02A50" w:rsidRDefault="00E02A50"/>
    <w:p w:rsidR="00E02A50" w:rsidRDefault="00E02A50" w:rsidP="005C6077">
      <w:pPr>
        <w:jc w:val="both"/>
      </w:pPr>
    </w:p>
    <w:p w:rsidR="00E02A50" w:rsidRDefault="00E02A50" w:rsidP="005C6077">
      <w:pPr>
        <w:jc w:val="both"/>
      </w:pPr>
    </w:p>
    <w:p w:rsidR="00E02A50" w:rsidRDefault="00E02A50" w:rsidP="005C6077">
      <w:pPr>
        <w:jc w:val="both"/>
      </w:pPr>
    </w:p>
    <w:p w:rsidR="00E02A50" w:rsidRPr="00E02A50" w:rsidRDefault="00E02A50" w:rsidP="00E02A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2A50">
        <w:rPr>
          <w:rFonts w:ascii="Times New Roman" w:hAnsi="Times New Roman" w:cs="Times New Roman"/>
          <w:b/>
        </w:rPr>
        <w:t>INTRODUCCIÓN</w:t>
      </w:r>
    </w:p>
    <w:p w:rsidR="00AA07D8" w:rsidRDefault="00266FA6" w:rsidP="00E02A50">
      <w:pPr>
        <w:pStyle w:val="Sinespaciado"/>
        <w:jc w:val="both"/>
        <w:rPr>
          <w:rFonts w:ascii="Times New Roman" w:hAnsi="Times New Roman" w:cs="Times New Roman"/>
        </w:rPr>
      </w:pPr>
      <w:r w:rsidRPr="00E02A50">
        <w:rPr>
          <w:rFonts w:ascii="Times New Roman" w:hAnsi="Times New Roman" w:cs="Times New Roman"/>
        </w:rPr>
        <w:t xml:space="preserve">Una solución es un sistema homogéneo constituido por dos o más sustancias puras, que no resiste los métodos de fraccionamiento (métodos físicos) como es la destilación. El componente en menor proporción se denomina soluto y al mayor solvente. </w:t>
      </w:r>
    </w:p>
    <w:p w:rsidR="00266FA6" w:rsidRPr="00E02A50" w:rsidRDefault="00266FA6" w:rsidP="00E02A50">
      <w:pPr>
        <w:pStyle w:val="Sinespaciado"/>
        <w:jc w:val="both"/>
        <w:rPr>
          <w:rFonts w:ascii="Times New Roman" w:hAnsi="Times New Roman" w:cs="Times New Roman"/>
        </w:rPr>
      </w:pPr>
      <w:r w:rsidRPr="00E02A50">
        <w:rPr>
          <w:rFonts w:ascii="Times New Roman" w:hAnsi="Times New Roman" w:cs="Times New Roman"/>
        </w:rPr>
        <w:t>La dispersión de un sólido en un líquido o la difusión de un líquido en otro son fenómenos generalmente lentos, aunque la solubilidad relativa o mutua favorezca a la transformación. Como el soluto ocupa los espacios intermoleculares del solvente, puede ayudarse a la mezcla mediante agitación o aumentando la velocidad media de las moléculas mediante calentamiento. Esto último no es lo más aconsejable en el caso de sustancias cuya solubilidad disminuye al aumentar la temperatura.</w:t>
      </w:r>
    </w:p>
    <w:p w:rsidR="00E02A50" w:rsidRDefault="00E02A50" w:rsidP="00E02A50">
      <w:pPr>
        <w:pStyle w:val="Sinespaciado"/>
        <w:rPr>
          <w:rFonts w:ascii="Times New Roman" w:hAnsi="Times New Roman" w:cs="Times New Roman"/>
          <w:b/>
        </w:rPr>
      </w:pPr>
    </w:p>
    <w:p w:rsidR="00E02A50" w:rsidRDefault="00266FA6" w:rsidP="00E02A50">
      <w:pPr>
        <w:pStyle w:val="Sinespaciado"/>
        <w:rPr>
          <w:rFonts w:ascii="Times New Roman" w:hAnsi="Times New Roman" w:cs="Times New Roman"/>
        </w:rPr>
      </w:pPr>
      <w:r w:rsidRPr="00E02A50">
        <w:rPr>
          <w:rFonts w:ascii="Times New Roman" w:hAnsi="Times New Roman" w:cs="Times New Roman"/>
          <w:b/>
        </w:rPr>
        <w:t xml:space="preserve">PRERREQUISITOS </w:t>
      </w:r>
    </w:p>
    <w:p w:rsidR="00E02A50" w:rsidRDefault="00266FA6" w:rsidP="00E02A50">
      <w:pPr>
        <w:pStyle w:val="Sinespaciado"/>
        <w:rPr>
          <w:rFonts w:ascii="Times New Roman" w:hAnsi="Times New Roman" w:cs="Times New Roman"/>
        </w:rPr>
      </w:pPr>
      <w:r w:rsidRPr="00E02A50">
        <w:rPr>
          <w:rFonts w:ascii="Times New Roman" w:hAnsi="Times New Roman" w:cs="Times New Roman"/>
        </w:rPr>
        <w:t xml:space="preserve">1. Conocer las unidades de concentración más comunes. </w:t>
      </w:r>
    </w:p>
    <w:p w:rsidR="00266FA6" w:rsidRPr="00E02A50" w:rsidRDefault="00266FA6" w:rsidP="00E02A50">
      <w:pPr>
        <w:pStyle w:val="Sinespaciado"/>
        <w:rPr>
          <w:rFonts w:ascii="Times New Roman" w:hAnsi="Times New Roman" w:cs="Times New Roman"/>
        </w:rPr>
      </w:pPr>
      <w:r w:rsidRPr="00E02A50">
        <w:rPr>
          <w:rFonts w:ascii="Times New Roman" w:hAnsi="Times New Roman" w:cs="Times New Roman"/>
        </w:rPr>
        <w:t>2. Poseer conocimientos matemáticos sobre proporcionalidad.</w:t>
      </w:r>
    </w:p>
    <w:p w:rsidR="00266FA6" w:rsidRPr="00E02A50" w:rsidRDefault="000C00D0" w:rsidP="00E02A50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66FA6" w:rsidRPr="00E02A50">
        <w:rPr>
          <w:rFonts w:ascii="Times New Roman" w:hAnsi="Times New Roman" w:cs="Times New Roman"/>
        </w:rPr>
        <w:t>C</w:t>
      </w:r>
      <w:r w:rsidRPr="00E02A50">
        <w:rPr>
          <w:rFonts w:ascii="Times New Roman" w:hAnsi="Times New Roman" w:cs="Times New Roman"/>
        </w:rPr>
        <w:t>oncurrir al laboratorio con etiquetas adhesivas</w:t>
      </w:r>
      <w:r w:rsidR="00266FA6" w:rsidRPr="00E02A50">
        <w:rPr>
          <w:rFonts w:ascii="Times New Roman" w:hAnsi="Times New Roman" w:cs="Times New Roman"/>
        </w:rPr>
        <w:t xml:space="preserve">, </w:t>
      </w:r>
      <w:r w:rsidRPr="00E02A50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>dor, cinta adhesiva de papel</w:t>
      </w:r>
      <w:r w:rsidRPr="00E02A50">
        <w:rPr>
          <w:rFonts w:ascii="Times New Roman" w:hAnsi="Times New Roman" w:cs="Times New Roman"/>
        </w:rPr>
        <w:t>, botella vacía de plástico limpia de 500 ml, calculadora, elementos d</w:t>
      </w:r>
      <w:r>
        <w:rPr>
          <w:rFonts w:ascii="Times New Roman" w:hAnsi="Times New Roman" w:cs="Times New Roman"/>
        </w:rPr>
        <w:t>e limpieza (trapo, detergente)</w:t>
      </w:r>
    </w:p>
    <w:p w:rsidR="00266FA6" w:rsidRPr="000C00D0" w:rsidRDefault="00266FA6" w:rsidP="000C00D0">
      <w:pPr>
        <w:pStyle w:val="Sinespaciado"/>
        <w:rPr>
          <w:rFonts w:ascii="Times New Roman" w:hAnsi="Times New Roman" w:cs="Times New Roman"/>
        </w:rPr>
      </w:pPr>
    </w:p>
    <w:p w:rsidR="005C6077" w:rsidRPr="00AA07D8" w:rsidRDefault="000C00D0" w:rsidP="000C00D0">
      <w:pPr>
        <w:pStyle w:val="Sinespaciado"/>
        <w:rPr>
          <w:rFonts w:ascii="Times New Roman" w:hAnsi="Times New Roman" w:cs="Times New Roman"/>
          <w:b/>
        </w:rPr>
      </w:pPr>
      <w:r w:rsidRPr="00AA07D8">
        <w:rPr>
          <w:rFonts w:ascii="Times New Roman" w:hAnsi="Times New Roman" w:cs="Times New Roman"/>
          <w:b/>
        </w:rPr>
        <w:t xml:space="preserve">MATERIALES  </w:t>
      </w:r>
      <w:r w:rsidRPr="00AA07D8">
        <w:rPr>
          <w:rFonts w:ascii="Times New Roman" w:hAnsi="Times New Roman" w:cs="Times New Roman"/>
          <w:b/>
        </w:rPr>
        <w:t xml:space="preserve">Y EQUIPOS </w:t>
      </w:r>
      <w:r w:rsidRPr="00AA07D8">
        <w:rPr>
          <w:rFonts w:ascii="Times New Roman" w:hAnsi="Times New Roman" w:cs="Times New Roman"/>
          <w:b/>
        </w:rPr>
        <w:t>-</w:t>
      </w:r>
      <w:r w:rsidR="005C6077" w:rsidRPr="00AA07D8">
        <w:rPr>
          <w:rFonts w:ascii="Times New Roman" w:hAnsi="Times New Roman" w:cs="Times New Roman"/>
          <w:b/>
        </w:rPr>
        <w:t xml:space="preserve"> REACTIVOS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C00D0" w:rsidTr="000C00D0">
        <w:tc>
          <w:tcPr>
            <w:tcW w:w="4489" w:type="dxa"/>
          </w:tcPr>
          <w:p w:rsidR="000C00D0" w:rsidRPr="00AA07D8" w:rsidRDefault="000C00D0" w:rsidP="00AA07D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A07D8">
              <w:rPr>
                <w:rFonts w:ascii="Times New Roman" w:hAnsi="Times New Roman" w:cs="Times New Roman"/>
                <w:b/>
              </w:rPr>
              <w:t>MATERIALES</w:t>
            </w:r>
            <w:r w:rsidRPr="00AA07D8">
              <w:rPr>
                <w:rFonts w:ascii="Times New Roman" w:hAnsi="Times New Roman" w:cs="Times New Roman"/>
                <w:b/>
              </w:rPr>
              <w:t xml:space="preserve"> </w:t>
            </w:r>
            <w:r w:rsidRPr="00AA07D8">
              <w:rPr>
                <w:rFonts w:ascii="Times New Roman" w:hAnsi="Times New Roman" w:cs="Times New Roman"/>
                <w:b/>
              </w:rPr>
              <w:t>Y EQUIPOS</w:t>
            </w:r>
          </w:p>
        </w:tc>
        <w:tc>
          <w:tcPr>
            <w:tcW w:w="4489" w:type="dxa"/>
          </w:tcPr>
          <w:p w:rsidR="000C00D0" w:rsidRPr="00AA07D8" w:rsidRDefault="000C00D0" w:rsidP="00AA07D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A07D8">
              <w:rPr>
                <w:rFonts w:ascii="Times New Roman" w:hAnsi="Times New Roman" w:cs="Times New Roman"/>
                <w:b/>
              </w:rPr>
              <w:t>REACTIVOS</w:t>
            </w:r>
          </w:p>
        </w:tc>
      </w:tr>
      <w:tr w:rsidR="000C00D0" w:rsidTr="000C00D0">
        <w:tc>
          <w:tcPr>
            <w:tcW w:w="4489" w:type="dxa"/>
          </w:tcPr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Cloruro de Sodio </w:t>
            </w:r>
          </w:p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Hidróxido de Sodio </w:t>
            </w:r>
          </w:p>
          <w:p w:rsid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Ácido Acético </w:t>
            </w:r>
          </w:p>
          <w:p w:rsidR="000C00D0" w:rsidRDefault="000C00D0" w:rsidP="000C00D0">
            <w:pPr>
              <w:pStyle w:val="Sinespaciado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Sacarosa </w:t>
            </w:r>
          </w:p>
          <w:p w:rsidR="001A693E" w:rsidRPr="000C00D0" w:rsidRDefault="001A693E" w:rsidP="000C00D0">
            <w:pPr>
              <w:pStyle w:val="Sinespaciado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etílico</w:t>
            </w:r>
          </w:p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Agua destilada </w:t>
            </w:r>
          </w:p>
          <w:p w:rsid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Vaso de precipitado de 100 ml </w:t>
            </w:r>
          </w:p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Vidrio reloj </w:t>
            </w:r>
          </w:p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Espátula </w:t>
            </w:r>
          </w:p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Agitador de vidrio </w:t>
            </w:r>
          </w:p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Balón Aforado de 50 y 100 ml </w:t>
            </w:r>
          </w:p>
          <w:p w:rsid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 w:rsidRPr="000C00D0">
              <w:rPr>
                <w:rFonts w:ascii="Times New Roman" w:hAnsi="Times New Roman" w:cs="Times New Roman"/>
              </w:rPr>
              <w:t xml:space="preserve">• Pipetas graduadas de 1 y 5 ml </w:t>
            </w:r>
          </w:p>
          <w:p w:rsidR="000C00D0" w:rsidRP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Balanza </w:t>
            </w:r>
          </w:p>
          <w:p w:rsidR="000C00D0" w:rsidRDefault="000C00D0" w:rsidP="000C00D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C6077" w:rsidRPr="00AA07D8" w:rsidRDefault="005C6077" w:rsidP="000C00D0">
      <w:pPr>
        <w:pStyle w:val="Sinespaciado"/>
        <w:jc w:val="both"/>
        <w:rPr>
          <w:rFonts w:ascii="Times New Roman" w:hAnsi="Times New Roman" w:cs="Times New Roman"/>
          <w:b/>
        </w:rPr>
      </w:pPr>
      <w:r w:rsidRPr="00AA07D8">
        <w:rPr>
          <w:rFonts w:ascii="Times New Roman" w:hAnsi="Times New Roman" w:cs="Times New Roman"/>
          <w:b/>
        </w:rPr>
        <w:lastRenderedPageBreak/>
        <w:t>PROCEDIMIENTO</w:t>
      </w:r>
    </w:p>
    <w:p w:rsidR="005C6077" w:rsidRPr="000C00D0" w:rsidRDefault="005C6077" w:rsidP="000C00D0">
      <w:pPr>
        <w:pStyle w:val="Sinespaciado"/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 1.- </w:t>
      </w:r>
      <w:r w:rsidRPr="000C00D0">
        <w:rPr>
          <w:rFonts w:ascii="Times New Roman" w:hAnsi="Times New Roman" w:cs="Times New Roman"/>
          <w:b/>
        </w:rPr>
        <w:t>Preparación de 50 ml de una solución de Cloruro de Sodio al 10% m/v</w:t>
      </w:r>
      <w:r w:rsidRPr="000C00D0">
        <w:rPr>
          <w:rFonts w:ascii="Times New Roman" w:hAnsi="Times New Roman" w:cs="Times New Roman"/>
        </w:rPr>
        <w:t xml:space="preserve"> </w:t>
      </w:r>
    </w:p>
    <w:p w:rsidR="005C6077" w:rsidRPr="000C00D0" w:rsidRDefault="005C6077" w:rsidP="000C00D0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Calcula los gramos de Cloruro de Sodio (soluto) que requieren para preparar la solución. </w:t>
      </w:r>
    </w:p>
    <w:p w:rsidR="005C6077" w:rsidRPr="000C00D0" w:rsidRDefault="005C6077" w:rsidP="000C00D0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Pesar los gramos calculados en un vidrio reloj </w:t>
      </w:r>
    </w:p>
    <w:p w:rsidR="005C6077" w:rsidRPr="000C00D0" w:rsidRDefault="005C6077" w:rsidP="000C00D0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Diluya el soluto con una mínima porción de agua destilada en un vaso de precipitado. </w:t>
      </w:r>
    </w:p>
    <w:p w:rsidR="005C6077" w:rsidRPr="000C00D0" w:rsidRDefault="005C6077" w:rsidP="000C00D0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Trasvasa la mezcla a un balón aforado de 50 ml, afore y mezcle por inmersión </w:t>
      </w:r>
    </w:p>
    <w:p w:rsidR="005C6077" w:rsidRPr="000C00D0" w:rsidRDefault="005C6077" w:rsidP="000C00D0">
      <w:pPr>
        <w:pStyle w:val="Sinespaciado"/>
        <w:jc w:val="both"/>
        <w:rPr>
          <w:rFonts w:ascii="Times New Roman" w:hAnsi="Times New Roman" w:cs="Times New Roman"/>
        </w:rPr>
      </w:pPr>
    </w:p>
    <w:p w:rsidR="005C6077" w:rsidRPr="000C00D0" w:rsidRDefault="005C6077" w:rsidP="000C00D0">
      <w:pPr>
        <w:pStyle w:val="Sinespaciado"/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2.- </w:t>
      </w:r>
      <w:r w:rsidRPr="000C00D0">
        <w:rPr>
          <w:rFonts w:ascii="Times New Roman" w:hAnsi="Times New Roman" w:cs="Times New Roman"/>
          <w:b/>
        </w:rPr>
        <w:t xml:space="preserve">Preparación de 50 ml de una solución de </w:t>
      </w:r>
      <w:r w:rsidR="000C00D0" w:rsidRPr="000C00D0">
        <w:rPr>
          <w:rFonts w:ascii="Times New Roman" w:hAnsi="Times New Roman" w:cs="Times New Roman"/>
          <w:b/>
        </w:rPr>
        <w:t>Ácido</w:t>
      </w:r>
      <w:r w:rsidRPr="000C00D0">
        <w:rPr>
          <w:rFonts w:ascii="Times New Roman" w:hAnsi="Times New Roman" w:cs="Times New Roman"/>
          <w:b/>
        </w:rPr>
        <w:t xml:space="preserve"> Acético al 10% v/v</w:t>
      </w:r>
      <w:r w:rsidRPr="000C00D0">
        <w:rPr>
          <w:rFonts w:ascii="Times New Roman" w:hAnsi="Times New Roman" w:cs="Times New Roman"/>
        </w:rPr>
        <w:t xml:space="preserve"> </w:t>
      </w:r>
    </w:p>
    <w:p w:rsidR="005C6077" w:rsidRPr="000C00D0" w:rsidRDefault="005C6077" w:rsidP="000C00D0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Calcula el volumen en ml de </w:t>
      </w:r>
      <w:r w:rsidR="000C00D0" w:rsidRPr="000C00D0">
        <w:rPr>
          <w:rFonts w:ascii="Times New Roman" w:hAnsi="Times New Roman" w:cs="Times New Roman"/>
        </w:rPr>
        <w:t>Ácido</w:t>
      </w:r>
      <w:r w:rsidRPr="000C00D0">
        <w:rPr>
          <w:rFonts w:ascii="Times New Roman" w:hAnsi="Times New Roman" w:cs="Times New Roman"/>
        </w:rPr>
        <w:t xml:space="preserve"> Acético (soluto) </w:t>
      </w:r>
    </w:p>
    <w:p w:rsidR="005C6077" w:rsidRPr="000C00D0" w:rsidRDefault="005C6077" w:rsidP="000C00D0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Mida con una pipeta el volumen calculado </w:t>
      </w:r>
    </w:p>
    <w:p w:rsidR="005C6077" w:rsidRPr="000C00D0" w:rsidRDefault="005C6077" w:rsidP="000C00D0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Trasvasa a un balón aforado de 50 ml, previamente debe tener agua destilada, afore y agite por inmersión </w:t>
      </w:r>
    </w:p>
    <w:p w:rsidR="005C6077" w:rsidRPr="000C00D0" w:rsidRDefault="005C6077" w:rsidP="000C00D0">
      <w:pPr>
        <w:pStyle w:val="Sinespaciado"/>
        <w:jc w:val="both"/>
        <w:rPr>
          <w:rFonts w:ascii="Times New Roman" w:hAnsi="Times New Roman" w:cs="Times New Roman"/>
        </w:rPr>
      </w:pPr>
    </w:p>
    <w:p w:rsidR="005C6077" w:rsidRPr="000C00D0" w:rsidRDefault="005C6077" w:rsidP="000C00D0">
      <w:pPr>
        <w:pStyle w:val="Sinespaciado"/>
        <w:jc w:val="both"/>
        <w:rPr>
          <w:rFonts w:ascii="Times New Roman" w:hAnsi="Times New Roman" w:cs="Times New Roman"/>
          <w:b/>
        </w:rPr>
      </w:pPr>
      <w:r w:rsidRPr="000C00D0">
        <w:rPr>
          <w:rFonts w:ascii="Times New Roman" w:hAnsi="Times New Roman" w:cs="Times New Roman"/>
        </w:rPr>
        <w:t>3</w:t>
      </w:r>
      <w:r w:rsidRPr="000C00D0">
        <w:rPr>
          <w:rFonts w:ascii="Times New Roman" w:hAnsi="Times New Roman" w:cs="Times New Roman"/>
          <w:b/>
        </w:rPr>
        <w:t xml:space="preserve">.- Preparación de 100 ml de una solución de Hidróxido de sodio 0,1 N a partir del Reactivo Sólido Puro </w:t>
      </w:r>
    </w:p>
    <w:p w:rsidR="005C6077" w:rsidRPr="000C00D0" w:rsidRDefault="005C6077" w:rsidP="000C00D0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Calcula la masa en gramos de </w:t>
      </w:r>
      <w:proofErr w:type="spellStart"/>
      <w:r w:rsidRPr="000C00D0">
        <w:rPr>
          <w:rFonts w:ascii="Times New Roman" w:hAnsi="Times New Roman" w:cs="Times New Roman"/>
        </w:rPr>
        <w:t>NaOH</w:t>
      </w:r>
      <w:proofErr w:type="spellEnd"/>
      <w:r w:rsidRPr="000C00D0">
        <w:rPr>
          <w:rFonts w:ascii="Times New Roman" w:hAnsi="Times New Roman" w:cs="Times New Roman"/>
        </w:rPr>
        <w:t xml:space="preserve"> necesarios para preparar la solución </w:t>
      </w:r>
    </w:p>
    <w:p w:rsidR="005C6077" w:rsidRPr="000C00D0" w:rsidRDefault="005C6077" w:rsidP="000C00D0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Pesar los gramos calculados en un vidrio reloj </w:t>
      </w:r>
    </w:p>
    <w:p w:rsidR="005C6077" w:rsidRPr="000C00D0" w:rsidRDefault="005C6077" w:rsidP="000C00D0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Diluya el soluto con una mínima porción de agua destilada en un vaso de precipitado. </w:t>
      </w:r>
    </w:p>
    <w:p w:rsidR="005C6077" w:rsidRPr="000C00D0" w:rsidRDefault="005C6077" w:rsidP="000C00D0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Trasvasa la mezcla a un balón aforado de 100 ml afore y agita por inmersión. </w:t>
      </w:r>
    </w:p>
    <w:p w:rsidR="005C6077" w:rsidRPr="000C00D0" w:rsidRDefault="005C6077" w:rsidP="000C00D0">
      <w:pPr>
        <w:pStyle w:val="Sinespaciado"/>
        <w:jc w:val="both"/>
        <w:rPr>
          <w:rFonts w:ascii="Times New Roman" w:hAnsi="Times New Roman" w:cs="Times New Roman"/>
        </w:rPr>
      </w:pPr>
    </w:p>
    <w:p w:rsidR="001A693E" w:rsidRDefault="005C6077" w:rsidP="000C00D0">
      <w:pPr>
        <w:pStyle w:val="Sinespaciado"/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5. </w:t>
      </w:r>
      <w:r w:rsidRPr="001A693E">
        <w:rPr>
          <w:rFonts w:ascii="Times New Roman" w:hAnsi="Times New Roman" w:cs="Times New Roman"/>
          <w:b/>
        </w:rPr>
        <w:t>Preparación de 50 ml de una sol</w:t>
      </w:r>
      <w:r w:rsidR="000C00D0" w:rsidRPr="001A693E">
        <w:rPr>
          <w:rFonts w:ascii="Times New Roman" w:hAnsi="Times New Roman" w:cs="Times New Roman"/>
          <w:b/>
        </w:rPr>
        <w:t xml:space="preserve">ución de </w:t>
      </w:r>
      <w:proofErr w:type="spellStart"/>
      <w:r w:rsidR="000C00D0" w:rsidRPr="001A693E">
        <w:rPr>
          <w:rFonts w:ascii="Times New Roman" w:hAnsi="Times New Roman" w:cs="Times New Roman"/>
          <w:b/>
        </w:rPr>
        <w:t>eta</w:t>
      </w:r>
      <w:r w:rsidRPr="001A693E">
        <w:rPr>
          <w:rFonts w:ascii="Times New Roman" w:hAnsi="Times New Roman" w:cs="Times New Roman"/>
          <w:b/>
        </w:rPr>
        <w:t>anol</w:t>
      </w:r>
      <w:proofErr w:type="spellEnd"/>
      <w:r w:rsidRPr="001A693E">
        <w:rPr>
          <w:rFonts w:ascii="Times New Roman" w:hAnsi="Times New Roman" w:cs="Times New Roman"/>
          <w:b/>
        </w:rPr>
        <w:t xml:space="preserve"> 0,1 N a partir del Reactivo líquido Puro</w:t>
      </w:r>
      <w:r w:rsidRPr="000C00D0">
        <w:rPr>
          <w:rFonts w:ascii="Times New Roman" w:hAnsi="Times New Roman" w:cs="Times New Roman"/>
        </w:rPr>
        <w:t xml:space="preserve"> </w:t>
      </w:r>
    </w:p>
    <w:p w:rsidR="005C6077" w:rsidRPr="000C00D0" w:rsidRDefault="005C6077" w:rsidP="001A693E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Calcula el volumen en ml necesarios para preparar la solución </w:t>
      </w:r>
    </w:p>
    <w:p w:rsidR="005C6077" w:rsidRPr="000C00D0" w:rsidRDefault="005C6077" w:rsidP="001A693E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Mida el volumen calculado con una pipeta tomado del reactivo puro </w:t>
      </w:r>
    </w:p>
    <w:p w:rsidR="005C6077" w:rsidRPr="000C00D0" w:rsidRDefault="005C6077" w:rsidP="001A693E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Trasvasa el volumen medido un balón aforado de 50 ml, previamente conteniendo una pequeña porción de agua destilada </w:t>
      </w:r>
    </w:p>
    <w:p w:rsidR="005C6077" w:rsidRPr="000C00D0" w:rsidRDefault="005C6077" w:rsidP="001A693E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Agrega agua destilada hasta la línea de aforo y agita por inmersión. </w:t>
      </w:r>
    </w:p>
    <w:p w:rsidR="005C6077" w:rsidRPr="000C00D0" w:rsidRDefault="005C6077" w:rsidP="000C00D0">
      <w:pPr>
        <w:pStyle w:val="Sinespaciado"/>
        <w:jc w:val="both"/>
        <w:rPr>
          <w:rFonts w:ascii="Times New Roman" w:hAnsi="Times New Roman" w:cs="Times New Roman"/>
        </w:rPr>
      </w:pPr>
    </w:p>
    <w:p w:rsidR="001A693E" w:rsidRPr="001A693E" w:rsidRDefault="005C6077" w:rsidP="001A693E">
      <w:pPr>
        <w:pStyle w:val="Sinespaciado"/>
        <w:ind w:left="720"/>
        <w:jc w:val="both"/>
        <w:rPr>
          <w:rFonts w:ascii="Times New Roman" w:hAnsi="Times New Roman" w:cs="Times New Roman"/>
          <w:b/>
        </w:rPr>
      </w:pPr>
      <w:r w:rsidRPr="000C00D0">
        <w:rPr>
          <w:rFonts w:ascii="Times New Roman" w:hAnsi="Times New Roman" w:cs="Times New Roman"/>
        </w:rPr>
        <w:t xml:space="preserve">6.- </w:t>
      </w:r>
      <w:r w:rsidRPr="001A693E">
        <w:rPr>
          <w:rFonts w:ascii="Times New Roman" w:hAnsi="Times New Roman" w:cs="Times New Roman"/>
          <w:b/>
        </w:rPr>
        <w:t xml:space="preserve">Preparación de 50 ml de una solución de Sacarosa 0,1 M a partir del Reactivo Sólido Puro </w:t>
      </w:r>
    </w:p>
    <w:p w:rsidR="005C6077" w:rsidRPr="000C00D0" w:rsidRDefault="005C6077" w:rsidP="001A693E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Calcula la masa en gramos necesarios para preparar la solución </w:t>
      </w:r>
    </w:p>
    <w:p w:rsidR="005C6077" w:rsidRPr="000C00D0" w:rsidRDefault="005C6077" w:rsidP="001A693E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Pesa los gramos calculados en un vidrio reloj </w:t>
      </w:r>
    </w:p>
    <w:p w:rsidR="005C6077" w:rsidRPr="000C00D0" w:rsidRDefault="005C6077" w:rsidP="001A693E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 xml:space="preserve">Diluya el soluto con una mínima porción de agua destilada en un vaso de precipitado. </w:t>
      </w:r>
    </w:p>
    <w:p w:rsidR="005C6077" w:rsidRPr="000C00D0" w:rsidRDefault="005C6077" w:rsidP="001A693E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00D0">
        <w:rPr>
          <w:rFonts w:ascii="Times New Roman" w:hAnsi="Times New Roman" w:cs="Times New Roman"/>
        </w:rPr>
        <w:t>Trasvasa la mezcla a un balón aforado de 50 ml afore y agita por inmersión.</w:t>
      </w:r>
    </w:p>
    <w:p w:rsidR="005C6077" w:rsidRPr="00AA07D8" w:rsidRDefault="00AA07D8" w:rsidP="000C00D0">
      <w:pPr>
        <w:pStyle w:val="Sinespaciad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INFORMACION:</w:t>
      </w:r>
    </w:p>
    <w:p w:rsidR="00D86B4D" w:rsidRDefault="001A693E" w:rsidP="005C6077">
      <w:pPr>
        <w:pStyle w:val="Sinespaciado"/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9ED7F69" wp14:editId="073DCC78">
            <wp:simplePos x="0" y="0"/>
            <wp:positionH relativeFrom="column">
              <wp:posOffset>43815</wp:posOffset>
            </wp:positionH>
            <wp:positionV relativeFrom="paragraph">
              <wp:posOffset>148567</wp:posOffset>
            </wp:positionV>
            <wp:extent cx="2207030" cy="683918"/>
            <wp:effectExtent l="0" t="0" r="3175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348" cy="6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0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</w:tblGrid>
      <w:tr w:rsidR="00AA07D8" w:rsidRPr="006A1794" w:rsidTr="00AA07D8">
        <w:tc>
          <w:tcPr>
            <w:tcW w:w="0" w:type="auto"/>
            <w:hideMark/>
          </w:tcPr>
          <w:p w:rsidR="00AA07D8" w:rsidRPr="006A1794" w:rsidRDefault="00AA07D8" w:rsidP="00AA07D8">
            <w:pPr>
              <w:pStyle w:val="Sinespaciado"/>
              <w:jc w:val="both"/>
              <w:rPr>
                <w:rFonts w:ascii="Times New Roman" w:eastAsia="Calibri" w:hAnsi="Times New Roman" w:cs="Times New Roman"/>
                <w:sz w:val="14"/>
                <w:lang w:val="es-ES_tradnl"/>
              </w:rPr>
            </w:pPr>
            <w:r w:rsidRPr="006A1794">
              <w:rPr>
                <w:rFonts w:ascii="Times New Roman" w:eastAsia="Calibri" w:hAnsi="Times New Roman" w:cs="Times New Roman"/>
                <w:lang w:val="es-SV"/>
              </w:rPr>
              <w:t xml:space="preserve">  </w:t>
            </w:r>
            <w:r w:rsidRPr="006A1794">
              <w:rPr>
                <w:rFonts w:ascii="Times New Roman" w:eastAsia="Calibri" w:hAnsi="Times New Roman" w:cs="Times New Roman"/>
                <w:szCs w:val="30"/>
                <w:lang w:val="es-ES_tradnl"/>
              </w:rPr>
              <w:t xml:space="preserve">Molaridad = moles de soluto / litros de solución </w:t>
            </w:r>
          </w:p>
          <w:p w:rsidR="00AA07D8" w:rsidRPr="006A1794" w:rsidRDefault="00AA07D8" w:rsidP="00AA07D8">
            <w:pPr>
              <w:pStyle w:val="Sinespaciad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6A1794">
              <w:rPr>
                <w:rFonts w:ascii="Times New Roman" w:eastAsia="Calibri" w:hAnsi="Times New Roman" w:cs="Times New Roman"/>
                <w:szCs w:val="30"/>
                <w:lang w:val="es-ES_tradnl"/>
              </w:rPr>
              <w:t xml:space="preserve">M = mol soluto / L solución   </w:t>
            </w:r>
          </w:p>
        </w:tc>
      </w:tr>
    </w:tbl>
    <w:p w:rsidR="005C6077" w:rsidRDefault="005C6077" w:rsidP="00D86B4D"/>
    <w:p w:rsidR="00395A8F" w:rsidRDefault="00AA07D8" w:rsidP="00D86B4D"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68D9CB98" wp14:editId="0664624F">
            <wp:simplePos x="0" y="0"/>
            <wp:positionH relativeFrom="column">
              <wp:posOffset>3896539</wp:posOffset>
            </wp:positionH>
            <wp:positionV relativeFrom="paragraph">
              <wp:posOffset>155575</wp:posOffset>
            </wp:positionV>
            <wp:extent cx="1457325" cy="327025"/>
            <wp:effectExtent l="0" t="0" r="9525" b="0"/>
            <wp:wrapNone/>
            <wp:docPr id="8" name="Imagen 8" descr="\frac{\mbox{masa de soluto}}{\mbox{volumen de disolucion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\mbox{masa de soluto}}{\mbox{volumen de disolucion}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A6" w:rsidRDefault="00AA07D8" w:rsidP="00D86B4D">
      <w:r w:rsidRPr="00D3010F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541C2D3E" wp14:editId="5800745F">
            <wp:simplePos x="0" y="0"/>
            <wp:positionH relativeFrom="column">
              <wp:posOffset>-70485</wp:posOffset>
            </wp:positionH>
            <wp:positionV relativeFrom="paragraph">
              <wp:posOffset>235585</wp:posOffset>
            </wp:positionV>
            <wp:extent cx="2933700" cy="323850"/>
            <wp:effectExtent l="0" t="0" r="0" b="0"/>
            <wp:wrapNone/>
            <wp:docPr id="10" name="Imagen 10" descr="\ % \mbox{ en volumen} = \frac{\mbox{volumen de soluto}}{\mbox{volumen de disolucion}}\cdot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 % \mbox{ en volumen} = \frac{\mbox{volumen de soluto}}{\mbox{volumen de disolucion}}\cdot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A6" w:rsidRDefault="00AA07D8" w:rsidP="00266FA6">
      <w:pPr>
        <w:ind w:firstLine="708"/>
      </w:pPr>
      <w:r w:rsidRPr="00D3010F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247D39FA" wp14:editId="73260103">
            <wp:simplePos x="0" y="0"/>
            <wp:positionH relativeFrom="column">
              <wp:posOffset>3263265</wp:posOffset>
            </wp:positionH>
            <wp:positionV relativeFrom="paragraph">
              <wp:posOffset>99060</wp:posOffset>
            </wp:positionV>
            <wp:extent cx="2505075" cy="323850"/>
            <wp:effectExtent l="0" t="0" r="9525" b="0"/>
            <wp:wrapNone/>
            <wp:docPr id="9" name="Imagen 9" descr="\% \mbox{ en masa} = \frac{\mbox{masa de soluto}}{\mbox{masa de disolucion}}\cdot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% \mbox{ en masa} = \frac{\mbox{masa de soluto}}{\mbox{masa de disolucion}}\cdot 1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93E" w:rsidRDefault="001A693E" w:rsidP="00266FA6">
      <w:pPr>
        <w:ind w:firstLine="708"/>
      </w:pPr>
    </w:p>
    <w:tbl>
      <w:tblPr>
        <w:tblpPr w:leftFromText="141" w:rightFromText="141" w:vertAnchor="page" w:horzAnchor="margin" w:tblpY="13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</w:tblGrid>
      <w:tr w:rsidR="00AA07D8" w:rsidRPr="00813E9C" w:rsidTr="00AA07D8">
        <w:trPr>
          <w:trHeight w:val="736"/>
        </w:trPr>
        <w:tc>
          <w:tcPr>
            <w:tcW w:w="0" w:type="auto"/>
            <w:hideMark/>
          </w:tcPr>
          <w:p w:rsidR="00AA07D8" w:rsidRPr="00813E9C" w:rsidRDefault="00AA07D8" w:rsidP="00AA07D8">
            <w:pPr>
              <w:pStyle w:val="Sinespaciado"/>
              <w:jc w:val="both"/>
              <w:rPr>
                <w:rFonts w:ascii="Times New Roman" w:eastAsia="Calibri" w:hAnsi="Times New Roman" w:cs="Times New Roman"/>
                <w:lang w:val="es-ES_tradnl"/>
              </w:rPr>
            </w:pPr>
            <w:r w:rsidRPr="00813E9C">
              <w:rPr>
                <w:rFonts w:ascii="Times New Roman" w:eastAsia="Calibri" w:hAnsi="Times New Roman" w:cs="Times New Roman"/>
                <w:lang w:val="es-ES_tradnl"/>
              </w:rPr>
              <w:t xml:space="preserve">Normalidad = equivalentes gramo de soluto / litros de solución </w:t>
            </w:r>
          </w:p>
          <w:p w:rsidR="00AA07D8" w:rsidRPr="00813E9C" w:rsidRDefault="00AA07D8" w:rsidP="00AA07D8">
            <w:pPr>
              <w:pStyle w:val="Sinespaciado"/>
              <w:jc w:val="both"/>
              <w:rPr>
                <w:rFonts w:ascii="Times New Roman" w:eastAsia="Times New Roman" w:hAnsi="Times New Roman" w:cs="Times New Roman"/>
                <w:i/>
                <w:iCs/>
                <w:lang w:val="es-ES" w:eastAsia="es-ES"/>
              </w:rPr>
            </w:pPr>
          </w:p>
          <w:p w:rsidR="00AA07D8" w:rsidRPr="00813E9C" w:rsidRDefault="00AA07D8" w:rsidP="00AA07D8">
            <w:pPr>
              <w:pStyle w:val="Sinespaciado"/>
              <w:jc w:val="both"/>
              <w:rPr>
                <w:rFonts w:ascii="Times New Roman" w:eastAsia="Times New Roman" w:hAnsi="Times New Roman" w:cs="Times New Roman"/>
                <w:iCs/>
                <w:lang w:val="es-ES" w:eastAsia="es-ES"/>
              </w:rPr>
            </w:pPr>
            <w:r w:rsidRPr="00813E9C">
              <w:rPr>
                <w:rFonts w:ascii="Times New Roman" w:eastAsia="Times New Roman" w:hAnsi="Times New Roman" w:cs="Times New Roman"/>
                <w:iCs/>
                <w:lang w:val="es-ES" w:eastAsia="es-ES"/>
              </w:rPr>
              <w:t>N = equivalentes g soluto / L solución</w:t>
            </w:r>
          </w:p>
        </w:tc>
      </w:tr>
    </w:tbl>
    <w:p w:rsidR="001A693E" w:rsidRDefault="001A693E" w:rsidP="00266FA6">
      <w:pPr>
        <w:ind w:firstLine="708"/>
      </w:pPr>
    </w:p>
    <w:p w:rsidR="00266FA6" w:rsidRPr="00AA07D8" w:rsidRDefault="00266FA6" w:rsidP="00E02A50">
      <w:pPr>
        <w:pStyle w:val="Sinespaciad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A07D8" w:rsidRDefault="00AA07D8" w:rsidP="00E02A50">
      <w:pPr>
        <w:pStyle w:val="Sinespaciado"/>
        <w:rPr>
          <w:rFonts w:ascii="Times New Roman" w:hAnsi="Times New Roman" w:cs="Times New Roman"/>
          <w:b/>
        </w:rPr>
      </w:pPr>
    </w:p>
    <w:p w:rsidR="001A693E" w:rsidRPr="00AA07D8" w:rsidRDefault="00AA07D8" w:rsidP="00E02A50">
      <w:pPr>
        <w:pStyle w:val="Sinespaciado"/>
        <w:rPr>
          <w:rFonts w:ascii="Times New Roman" w:hAnsi="Times New Roman" w:cs="Times New Roman"/>
          <w:b/>
        </w:rPr>
      </w:pPr>
      <w:r w:rsidRPr="00AA07D8">
        <w:rPr>
          <w:rFonts w:ascii="Times New Roman" w:hAnsi="Times New Roman" w:cs="Times New Roman"/>
          <w:b/>
        </w:rPr>
        <w:lastRenderedPageBreak/>
        <w:t>CUESTIONARIO:</w:t>
      </w:r>
    </w:p>
    <w:p w:rsidR="001A693E" w:rsidRPr="00AA07D8" w:rsidRDefault="001A693E" w:rsidP="00E02A50">
      <w:pPr>
        <w:pStyle w:val="Sinespaciado"/>
        <w:rPr>
          <w:rFonts w:ascii="Times New Roman" w:hAnsi="Times New Roman" w:cs="Times New Roman"/>
          <w:b/>
        </w:rPr>
      </w:pPr>
    </w:p>
    <w:p w:rsidR="00E02A50" w:rsidRPr="001A693E" w:rsidRDefault="00266FA6" w:rsidP="001A693E">
      <w:pPr>
        <w:pStyle w:val="Sinespaciado"/>
        <w:numPr>
          <w:ilvl w:val="0"/>
          <w:numId w:val="10"/>
        </w:numPr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 xml:space="preserve">¿Cómo realiza la lectura de volúmenes? </w:t>
      </w:r>
    </w:p>
    <w:p w:rsidR="00E02A50" w:rsidRPr="001A693E" w:rsidRDefault="00266FA6" w:rsidP="001A693E">
      <w:pPr>
        <w:pStyle w:val="Sinespaciado"/>
        <w:numPr>
          <w:ilvl w:val="0"/>
          <w:numId w:val="10"/>
        </w:numPr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 xml:space="preserve">¿Qué precaución debe tener con el material de vidrio graduado (ej.: pipeta)? </w:t>
      </w:r>
    </w:p>
    <w:p w:rsidR="00E02A50" w:rsidRPr="001A693E" w:rsidRDefault="00266FA6" w:rsidP="001A693E">
      <w:pPr>
        <w:pStyle w:val="Sinespaciado"/>
        <w:numPr>
          <w:ilvl w:val="0"/>
          <w:numId w:val="10"/>
        </w:numPr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 xml:space="preserve">Indique tres unidades de expresión de concentraciones </w:t>
      </w:r>
    </w:p>
    <w:p w:rsidR="00E02A50" w:rsidRPr="001A693E" w:rsidRDefault="00266FA6" w:rsidP="001A693E">
      <w:pPr>
        <w:pStyle w:val="Sinespaciado"/>
        <w:numPr>
          <w:ilvl w:val="0"/>
          <w:numId w:val="10"/>
        </w:numPr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 xml:space="preserve">Indique el material necesario para preparar una solución a partir de un soluto sólido </w:t>
      </w:r>
    </w:p>
    <w:p w:rsidR="00E02A50" w:rsidRPr="001A693E" w:rsidRDefault="00266FA6" w:rsidP="00AA07D8">
      <w:pPr>
        <w:pStyle w:val="Sinespaciado"/>
        <w:numPr>
          <w:ilvl w:val="1"/>
          <w:numId w:val="10"/>
        </w:numPr>
        <w:ind w:left="993" w:hanging="284"/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 xml:space="preserve">¿Cuántos gramos de NaCl necesita para preparar 200 </w:t>
      </w:r>
      <w:proofErr w:type="spellStart"/>
      <w:r w:rsidRPr="001A693E">
        <w:rPr>
          <w:rFonts w:ascii="Times New Roman" w:hAnsi="Times New Roman" w:cs="Times New Roman"/>
        </w:rPr>
        <w:t>mL</w:t>
      </w:r>
      <w:proofErr w:type="spellEnd"/>
      <w:r w:rsidRPr="001A693E">
        <w:rPr>
          <w:rFonts w:ascii="Times New Roman" w:hAnsi="Times New Roman" w:cs="Times New Roman"/>
        </w:rPr>
        <w:t xml:space="preserve"> de una solución al 10 % m/V? </w:t>
      </w:r>
    </w:p>
    <w:p w:rsidR="00E02A50" w:rsidRPr="001A693E" w:rsidRDefault="00266FA6" w:rsidP="00AA07D8">
      <w:pPr>
        <w:pStyle w:val="Sinespaciado"/>
        <w:numPr>
          <w:ilvl w:val="1"/>
          <w:numId w:val="10"/>
        </w:numPr>
        <w:ind w:left="993" w:hanging="284"/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>Confeccione la etiqueta de la solución preparada</w:t>
      </w:r>
    </w:p>
    <w:p w:rsidR="00E02A50" w:rsidRPr="001A693E" w:rsidRDefault="00266FA6" w:rsidP="001A693E">
      <w:pPr>
        <w:pStyle w:val="Sinespaciado"/>
        <w:numPr>
          <w:ilvl w:val="0"/>
          <w:numId w:val="10"/>
        </w:numPr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 xml:space="preserve">¿Qué masa de </w:t>
      </w:r>
      <w:proofErr w:type="spellStart"/>
      <w:r w:rsidRPr="001A693E">
        <w:rPr>
          <w:rFonts w:ascii="Times New Roman" w:hAnsi="Times New Roman" w:cs="Times New Roman"/>
        </w:rPr>
        <w:t>KCl</w:t>
      </w:r>
      <w:proofErr w:type="spellEnd"/>
      <w:r w:rsidRPr="001A693E">
        <w:rPr>
          <w:rFonts w:ascii="Times New Roman" w:hAnsi="Times New Roman" w:cs="Times New Roman"/>
        </w:rPr>
        <w:t xml:space="preserve"> se necesita para preparar 250 gramos de solución 5% m/m? </w:t>
      </w:r>
    </w:p>
    <w:p w:rsidR="00E02A50" w:rsidRPr="001A693E" w:rsidRDefault="00266FA6" w:rsidP="001A693E">
      <w:pPr>
        <w:pStyle w:val="Sinespaciado"/>
        <w:numPr>
          <w:ilvl w:val="0"/>
          <w:numId w:val="10"/>
        </w:numPr>
        <w:rPr>
          <w:rFonts w:ascii="Times New Roman" w:hAnsi="Times New Roman" w:cs="Times New Roman"/>
        </w:rPr>
      </w:pPr>
      <w:r w:rsidRPr="001A693E">
        <w:rPr>
          <w:rFonts w:ascii="Times New Roman" w:hAnsi="Times New Roman" w:cs="Times New Roman"/>
        </w:rPr>
        <w:t xml:space="preserve">Calcular la concentración molar (M) de la solución resultante de diluir 125 </w:t>
      </w:r>
      <w:proofErr w:type="spellStart"/>
      <w:r w:rsidRPr="001A693E">
        <w:rPr>
          <w:rFonts w:ascii="Times New Roman" w:hAnsi="Times New Roman" w:cs="Times New Roman"/>
        </w:rPr>
        <w:t>mL</w:t>
      </w:r>
      <w:proofErr w:type="spellEnd"/>
      <w:r w:rsidRPr="001A693E">
        <w:rPr>
          <w:rFonts w:ascii="Times New Roman" w:hAnsi="Times New Roman" w:cs="Times New Roman"/>
        </w:rPr>
        <w:t xml:space="preserve"> de </w:t>
      </w:r>
      <w:proofErr w:type="spellStart"/>
      <w:r w:rsidRPr="001A693E">
        <w:rPr>
          <w:rFonts w:ascii="Times New Roman" w:hAnsi="Times New Roman" w:cs="Times New Roman"/>
        </w:rPr>
        <w:t>HCl</w:t>
      </w:r>
      <w:proofErr w:type="spellEnd"/>
      <w:r w:rsidRPr="001A693E">
        <w:rPr>
          <w:rFonts w:ascii="Times New Roman" w:hAnsi="Times New Roman" w:cs="Times New Roman"/>
        </w:rPr>
        <w:t xml:space="preserve"> 0,40M con 875 </w:t>
      </w:r>
      <w:proofErr w:type="spellStart"/>
      <w:r w:rsidRPr="001A693E">
        <w:rPr>
          <w:rFonts w:ascii="Times New Roman" w:hAnsi="Times New Roman" w:cs="Times New Roman"/>
        </w:rPr>
        <w:t>mL</w:t>
      </w:r>
      <w:proofErr w:type="spellEnd"/>
      <w:r w:rsidRPr="001A693E">
        <w:rPr>
          <w:rFonts w:ascii="Times New Roman" w:hAnsi="Times New Roman" w:cs="Times New Roman"/>
        </w:rPr>
        <w:t xml:space="preserve"> de agua</w:t>
      </w:r>
    </w:p>
    <w:p w:rsidR="00395A8F" w:rsidRPr="001A693E" w:rsidRDefault="00395A8F" w:rsidP="001A693E">
      <w:pPr>
        <w:pStyle w:val="Sinespaciado"/>
        <w:rPr>
          <w:rFonts w:ascii="Times New Roman" w:hAnsi="Times New Roman" w:cs="Times New Roman"/>
        </w:rPr>
      </w:pPr>
    </w:p>
    <w:sectPr w:rsidR="00395A8F" w:rsidRPr="001A693E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FB" w:rsidRDefault="000136FB" w:rsidP="00E02A50">
      <w:pPr>
        <w:spacing w:after="0" w:line="240" w:lineRule="auto"/>
      </w:pPr>
      <w:r>
        <w:separator/>
      </w:r>
    </w:p>
  </w:endnote>
  <w:endnote w:type="continuationSeparator" w:id="0">
    <w:p w:rsidR="000136FB" w:rsidRDefault="000136FB" w:rsidP="00E0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FB" w:rsidRDefault="000136FB" w:rsidP="00E02A50">
      <w:pPr>
        <w:spacing w:after="0" w:line="240" w:lineRule="auto"/>
      </w:pPr>
      <w:r>
        <w:separator/>
      </w:r>
    </w:p>
  </w:footnote>
  <w:footnote w:type="continuationSeparator" w:id="0">
    <w:p w:rsidR="000136FB" w:rsidRDefault="000136FB" w:rsidP="00E0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50" w:rsidRPr="00E02A50" w:rsidRDefault="00E02A50" w:rsidP="00E02A50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</w:pPr>
    <w:r w:rsidRPr="00E02A50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60288" behindDoc="1" locked="0" layoutInCell="1" allowOverlap="1" wp14:anchorId="08BBFFD9" wp14:editId="2F52E20D">
          <wp:simplePos x="0" y="0"/>
          <wp:positionH relativeFrom="column">
            <wp:posOffset>5339715</wp:posOffset>
          </wp:positionH>
          <wp:positionV relativeFrom="paragraph">
            <wp:posOffset>13970</wp:posOffset>
          </wp:positionV>
          <wp:extent cx="628650" cy="628650"/>
          <wp:effectExtent l="0" t="0" r="0" b="0"/>
          <wp:wrapNone/>
          <wp:docPr id="4" name="Imagen 4" descr="Resultado de imagen de preguntas sobre hibridacion del carb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preguntas sobre hibridacion del carb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A50">
      <w:rPr>
        <w:rFonts w:ascii="Times New Roman" w:eastAsia="Times New Roman" w:hAnsi="Times New Roman" w:cs="Times New Roman"/>
        <w:i/>
        <w:noProof/>
        <w:sz w:val="14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9B6EBBC" wp14:editId="197E4B10">
          <wp:simplePos x="0" y="0"/>
          <wp:positionH relativeFrom="column">
            <wp:posOffset>-443523</wp:posOffset>
          </wp:positionH>
          <wp:positionV relativeFrom="paragraph">
            <wp:posOffset>-92075</wp:posOffset>
          </wp:positionV>
          <wp:extent cx="612140" cy="831215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5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A50"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  <w:t>República de Colombia</w:t>
    </w:r>
  </w:p>
  <w:p w:rsidR="00E02A50" w:rsidRPr="00E02A50" w:rsidRDefault="00E02A50" w:rsidP="00E02A50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</w:pPr>
    <w:r w:rsidRPr="00E02A50"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  <w:t>Secretaria de Educación y Cultura Distrital</w:t>
    </w:r>
  </w:p>
  <w:p w:rsidR="00E02A50" w:rsidRPr="00E02A50" w:rsidRDefault="00E02A50" w:rsidP="00E02A50">
    <w:pPr>
      <w:tabs>
        <w:tab w:val="left" w:pos="1216"/>
        <w:tab w:val="center" w:pos="4252"/>
      </w:tabs>
      <w:spacing w:after="0" w:line="240" w:lineRule="auto"/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</w:pPr>
    <w:r w:rsidRPr="00E02A50"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  <w:tab/>
    </w:r>
    <w:r w:rsidRPr="00E02A50"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  <w:tab/>
      <w:t>I.E.D. ESCUELA  NORMAL SUPERIOR  MARÍA AUXILIADORA</w:t>
    </w:r>
  </w:p>
  <w:p w:rsidR="00E02A50" w:rsidRPr="00E02A50" w:rsidRDefault="00E02A50" w:rsidP="00E02A50">
    <w:pPr>
      <w:tabs>
        <w:tab w:val="left" w:pos="1216"/>
        <w:tab w:val="center" w:pos="425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</w:pPr>
    <w:r w:rsidRPr="00E02A50"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  <w:t>Santa Marta</w:t>
    </w:r>
  </w:p>
  <w:p w:rsidR="00E02A50" w:rsidRDefault="00E02A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32"/>
    <w:multiLevelType w:val="hybridMultilevel"/>
    <w:tmpl w:val="4B2EA0F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1B77"/>
    <w:multiLevelType w:val="hybridMultilevel"/>
    <w:tmpl w:val="A22E54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D4AA2"/>
    <w:multiLevelType w:val="hybridMultilevel"/>
    <w:tmpl w:val="69D690E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4E1E2E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E6F16"/>
    <w:multiLevelType w:val="hybridMultilevel"/>
    <w:tmpl w:val="DDDE3E7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8F7EA5"/>
    <w:multiLevelType w:val="hybridMultilevel"/>
    <w:tmpl w:val="D68EC1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DA406A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1D5B"/>
    <w:multiLevelType w:val="hybridMultilevel"/>
    <w:tmpl w:val="EBA241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327D2"/>
    <w:multiLevelType w:val="hybridMultilevel"/>
    <w:tmpl w:val="CE982446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79B6A21"/>
    <w:multiLevelType w:val="hybridMultilevel"/>
    <w:tmpl w:val="642A0C7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566C"/>
    <w:multiLevelType w:val="hybridMultilevel"/>
    <w:tmpl w:val="8346B2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42838"/>
    <w:multiLevelType w:val="hybridMultilevel"/>
    <w:tmpl w:val="3408675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77"/>
    <w:rsid w:val="000136FB"/>
    <w:rsid w:val="00057F51"/>
    <w:rsid w:val="000C00D0"/>
    <w:rsid w:val="001A693E"/>
    <w:rsid w:val="00266FA6"/>
    <w:rsid w:val="00395A8F"/>
    <w:rsid w:val="00426DF1"/>
    <w:rsid w:val="00477947"/>
    <w:rsid w:val="005975AA"/>
    <w:rsid w:val="005C6077"/>
    <w:rsid w:val="006F0930"/>
    <w:rsid w:val="00AA07D8"/>
    <w:rsid w:val="00D86B4D"/>
    <w:rsid w:val="00E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C607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8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A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A50"/>
  </w:style>
  <w:style w:type="paragraph" w:styleId="Piedepgina">
    <w:name w:val="footer"/>
    <w:basedOn w:val="Normal"/>
    <w:link w:val="PiedepginaCar"/>
    <w:uiPriority w:val="99"/>
    <w:unhideWhenUsed/>
    <w:rsid w:val="00E02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A50"/>
  </w:style>
  <w:style w:type="character" w:customStyle="1" w:styleId="SinespaciadoCar">
    <w:name w:val="Sin espaciado Car"/>
    <w:basedOn w:val="Fuentedeprrafopredeter"/>
    <w:link w:val="Sinespaciado"/>
    <w:uiPriority w:val="1"/>
    <w:rsid w:val="001A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C607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8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A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A50"/>
  </w:style>
  <w:style w:type="paragraph" w:styleId="Piedepgina">
    <w:name w:val="footer"/>
    <w:basedOn w:val="Normal"/>
    <w:link w:val="PiedepginaCar"/>
    <w:uiPriority w:val="99"/>
    <w:unhideWhenUsed/>
    <w:rsid w:val="00E02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A50"/>
  </w:style>
  <w:style w:type="character" w:customStyle="1" w:styleId="SinespaciadoCar">
    <w:name w:val="Sin espaciado Car"/>
    <w:basedOn w:val="Fuentedeprrafopredeter"/>
    <w:link w:val="Sinespaciado"/>
    <w:uiPriority w:val="1"/>
    <w:rsid w:val="001A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5.wdp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ARLANDY MENDOZA</dc:creator>
  <cp:lastModifiedBy>ARLANDY MENDOZA</cp:lastModifiedBy>
  <cp:revision>2</cp:revision>
  <dcterms:created xsi:type="dcterms:W3CDTF">2017-10-03T00:22:00Z</dcterms:created>
  <dcterms:modified xsi:type="dcterms:W3CDTF">2017-10-03T00:22:00Z</dcterms:modified>
</cp:coreProperties>
</file>