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FA" w:rsidRPr="00456E10" w:rsidRDefault="00C94AFA" w:rsidP="00C94AFA">
      <w:pPr>
        <w:jc w:val="center"/>
        <w:rPr>
          <w:rFonts w:ascii="Times New Roman" w:eastAsiaTheme="minorHAnsi" w:hAnsi="Times New Roman"/>
          <w:b/>
          <w:lang w:val="es-ES" w:eastAsia="es-ES"/>
        </w:rPr>
      </w:pPr>
      <w:r w:rsidRPr="00456E10">
        <w:rPr>
          <w:rFonts w:ascii="Times New Roman" w:eastAsiaTheme="minorHAnsi" w:hAnsi="Times New Roman"/>
          <w:b/>
          <w:lang w:val="es-ES" w:eastAsia="es-ES"/>
        </w:rPr>
        <w:t>GUIA</w:t>
      </w:r>
      <w:r w:rsidRPr="00456E10">
        <w:rPr>
          <w:rFonts w:ascii="Times New Roman" w:eastAsiaTheme="minorHAnsi" w:hAnsi="Times New Roman"/>
          <w:b/>
          <w:lang w:val="es-ES" w:eastAsia="es-ES"/>
        </w:rPr>
        <w:t xml:space="preserve"> DE LABORATORIO </w:t>
      </w:r>
      <w:r w:rsidRPr="00456E10">
        <w:rPr>
          <w:rFonts w:ascii="Times New Roman" w:eastAsiaTheme="minorHAnsi" w:hAnsi="Times New Roman"/>
          <w:b/>
          <w:lang w:val="es-ES" w:eastAsia="es-ES"/>
        </w:rPr>
        <w:t>PARA QUIMICA GRADO 10°</w:t>
      </w:r>
    </w:p>
    <w:p w:rsidR="00C94AFA" w:rsidRPr="00456E10" w:rsidRDefault="00C94AFA" w:rsidP="00C94AFA">
      <w:pPr>
        <w:spacing w:after="0" w:line="240" w:lineRule="auto"/>
        <w:rPr>
          <w:rFonts w:ascii="Times New Roman" w:eastAsiaTheme="minorHAnsi" w:hAnsi="Times New Roman"/>
          <w:b/>
          <w:lang w:val="es-ES" w:eastAsia="es-ES"/>
        </w:rPr>
      </w:pPr>
      <w:r w:rsidRPr="00456E10">
        <w:rPr>
          <w:rFonts w:ascii="Times New Roman" w:eastAsiaTheme="minorHAnsi" w:hAnsi="Times New Roman"/>
          <w:b/>
          <w:lang w:val="es-ES" w:eastAsia="es-ES"/>
        </w:rPr>
        <w:t xml:space="preserve">TEMA: </w:t>
      </w:r>
      <w:r w:rsidR="0047394B" w:rsidRPr="00456E10">
        <w:rPr>
          <w:rFonts w:ascii="Times New Roman" w:eastAsiaTheme="minorHAnsi" w:hAnsi="Times New Roman"/>
          <w:b/>
          <w:lang w:val="es-ES" w:eastAsia="es-ES"/>
        </w:rPr>
        <w:t>ELABORACIÓN DE JABONES LIQUIDOS</w:t>
      </w:r>
      <w:r w:rsidR="0047394B" w:rsidRPr="00456E10">
        <w:rPr>
          <w:rFonts w:ascii="Times New Roman" w:eastAsiaTheme="minorHAnsi" w:hAnsi="Times New Roman"/>
          <w:b/>
          <w:lang w:val="es-ES" w:eastAsia="es-ES"/>
        </w:rPr>
        <w:tab/>
      </w:r>
    </w:p>
    <w:p w:rsidR="00C94AFA" w:rsidRPr="00456E10" w:rsidRDefault="00C94AFA" w:rsidP="00C94AFA">
      <w:pPr>
        <w:spacing w:after="0" w:line="240" w:lineRule="auto"/>
        <w:rPr>
          <w:rFonts w:ascii="Times New Roman" w:eastAsiaTheme="minorHAnsi" w:hAnsi="Times New Roman"/>
          <w:b/>
          <w:lang w:val="es-ES" w:eastAsia="es-ES"/>
        </w:rPr>
      </w:pPr>
      <w:r w:rsidRPr="00456E10">
        <w:rPr>
          <w:rFonts w:ascii="Times New Roman" w:eastAsiaTheme="minorHAnsi" w:hAnsi="Times New Roman"/>
          <w:b/>
          <w:lang w:val="es-ES" w:eastAsia="es-ES"/>
        </w:rPr>
        <w:t>DOCENTE: LIC. ARLANDY MENDOZA</w:t>
      </w:r>
    </w:p>
    <w:p w:rsidR="00C94AFA" w:rsidRPr="00456E10" w:rsidRDefault="0047394B" w:rsidP="00C94AFA">
      <w:pPr>
        <w:spacing w:after="0" w:line="240" w:lineRule="auto"/>
        <w:rPr>
          <w:rFonts w:ascii="Times New Roman" w:eastAsiaTheme="minorHAnsi" w:hAnsi="Times New Roman"/>
          <w:b/>
          <w:lang w:val="es-ES" w:eastAsia="es-ES"/>
        </w:rPr>
      </w:pPr>
      <w:r w:rsidRPr="00456E10">
        <w:rPr>
          <w:rFonts w:ascii="Times New Roman" w:eastAsiaTheme="minorHAnsi" w:hAnsi="Times New Roman"/>
          <w:b/>
          <w:lang w:val="es-ES" w:eastAsia="es-ES"/>
        </w:rPr>
        <w:t>FECHA: 22 A 25</w:t>
      </w:r>
      <w:r w:rsidR="00C94AFA" w:rsidRPr="00456E10">
        <w:rPr>
          <w:rFonts w:ascii="Times New Roman" w:eastAsiaTheme="minorHAnsi" w:hAnsi="Times New Roman"/>
          <w:b/>
          <w:lang w:val="es-ES" w:eastAsia="es-ES"/>
        </w:rPr>
        <w:t>/08/17</w:t>
      </w:r>
    </w:p>
    <w:p w:rsidR="00C94AFA" w:rsidRPr="00456E10" w:rsidRDefault="00C94AFA" w:rsidP="00C94AFA">
      <w:pPr>
        <w:spacing w:after="0" w:line="240" w:lineRule="auto"/>
        <w:rPr>
          <w:rFonts w:ascii="Times New Roman" w:eastAsiaTheme="minorHAnsi" w:hAnsi="Times New Roman"/>
          <w:b/>
          <w:lang w:val="es-ES" w:eastAsia="es-ES"/>
        </w:rPr>
      </w:pPr>
    </w:p>
    <w:p w:rsidR="00C94AFA" w:rsidRPr="00456E10" w:rsidRDefault="00D5219E" w:rsidP="00C94AFA">
      <w:pPr>
        <w:spacing w:after="0" w:line="240" w:lineRule="auto"/>
        <w:rPr>
          <w:rFonts w:ascii="Times New Roman" w:eastAsiaTheme="minorHAnsi" w:hAnsi="Times New Roman"/>
          <w:b/>
          <w:lang w:val="es-ES" w:eastAsia="es-ES"/>
        </w:rPr>
      </w:pPr>
      <w:r w:rsidRPr="00456E10">
        <w:rPr>
          <w:rFonts w:ascii="Times New Roman" w:eastAsiaTheme="minorHAnsi" w:hAnsi="Times New Roman"/>
          <w:b/>
          <w:lang w:val="es-ES" w:eastAsia="es-ES"/>
        </w:rPr>
        <w:t>OBJETIVO:</w:t>
      </w:r>
    </w:p>
    <w:p w:rsidR="00C94AFA" w:rsidRPr="00456E10" w:rsidRDefault="008733CF" w:rsidP="00D5219E">
      <w:pPr>
        <w:pStyle w:val="Sinespaciado"/>
        <w:numPr>
          <w:ilvl w:val="0"/>
          <w:numId w:val="6"/>
        </w:numPr>
        <w:ind w:left="284" w:hanging="284"/>
        <w:jc w:val="both"/>
        <w:rPr>
          <w:rFonts w:ascii="Times New Roman" w:hAnsi="Times New Roman" w:cs="Times New Roman"/>
        </w:rPr>
      </w:pPr>
      <w:r w:rsidRPr="00456E10">
        <w:rPr>
          <w:rFonts w:ascii="Times New Roman" w:hAnsi="Times New Roman" w:cs="Times New Roman"/>
        </w:rPr>
        <w:t xml:space="preserve">Conocer y tomar las medidas necesarias para la elaboración de jabones en el laboratorio </w:t>
      </w:r>
    </w:p>
    <w:p w:rsidR="00D5219E" w:rsidRPr="00D5219E" w:rsidRDefault="00D5219E" w:rsidP="00D5219E">
      <w:pPr>
        <w:pStyle w:val="Sinespaciado"/>
        <w:numPr>
          <w:ilvl w:val="0"/>
          <w:numId w:val="6"/>
        </w:numPr>
        <w:ind w:left="284" w:hanging="284"/>
        <w:jc w:val="both"/>
        <w:rPr>
          <w:rFonts w:ascii="Times New Roman" w:hAnsi="Times New Roman" w:cs="Times New Roman"/>
        </w:rPr>
      </w:pPr>
      <w:r w:rsidRPr="00456E10">
        <w:rPr>
          <w:rFonts w:ascii="Times New Roman" w:hAnsi="Times New Roman" w:cs="Times New Roman"/>
        </w:rPr>
        <w:t>Aprender a elaborar un jabón de alta calidad realizando la práctica necesaria</w:t>
      </w:r>
    </w:p>
    <w:p w:rsidR="00C94AFA" w:rsidRDefault="00456E10" w:rsidP="0062046E">
      <w:pPr>
        <w:pStyle w:val="Sinespaciado"/>
        <w:jc w:val="both"/>
        <w:rPr>
          <w:rFonts w:ascii="Arial" w:hAnsi="Arial" w:cs="Arial"/>
        </w:rPr>
      </w:pPr>
      <w:r>
        <w:rPr>
          <w:rFonts w:ascii="Arial" w:hAnsi="Arial" w:cs="Arial"/>
          <w:noProof/>
          <w:lang w:eastAsia="es-CO"/>
        </w:rPr>
        <w:drawing>
          <wp:anchor distT="0" distB="0" distL="114300" distR="114300" simplePos="0" relativeHeight="251658240" behindDoc="1" locked="0" layoutInCell="1" allowOverlap="1" wp14:anchorId="6FAB5A94" wp14:editId="1BBEC572">
            <wp:simplePos x="0" y="0"/>
            <wp:positionH relativeFrom="column">
              <wp:posOffset>1463040</wp:posOffset>
            </wp:positionH>
            <wp:positionV relativeFrom="paragraph">
              <wp:posOffset>45720</wp:posOffset>
            </wp:positionV>
            <wp:extent cx="2724539" cy="1524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539"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AFA" w:rsidRDefault="00C94AFA" w:rsidP="0062046E">
      <w:pPr>
        <w:pStyle w:val="Sinespaciado"/>
        <w:jc w:val="both"/>
        <w:rPr>
          <w:rFonts w:ascii="Arial" w:hAnsi="Arial" w:cs="Arial"/>
        </w:rPr>
      </w:pPr>
    </w:p>
    <w:p w:rsidR="00C94AFA" w:rsidRDefault="00C94AFA" w:rsidP="0062046E">
      <w:pPr>
        <w:pStyle w:val="Sinespaciado"/>
        <w:jc w:val="both"/>
        <w:rPr>
          <w:rFonts w:ascii="Arial" w:hAnsi="Arial" w:cs="Arial"/>
        </w:rPr>
      </w:pPr>
    </w:p>
    <w:p w:rsidR="00C94AFA" w:rsidRDefault="00C94AFA" w:rsidP="0062046E">
      <w:pPr>
        <w:pStyle w:val="Sinespaciado"/>
        <w:jc w:val="both"/>
        <w:rPr>
          <w:rFonts w:ascii="Arial" w:hAnsi="Arial" w:cs="Arial"/>
        </w:rPr>
      </w:pPr>
    </w:p>
    <w:p w:rsidR="00C94AFA" w:rsidRDefault="00C94AFA" w:rsidP="0062046E">
      <w:pPr>
        <w:pStyle w:val="Sinespaciado"/>
        <w:jc w:val="both"/>
        <w:rPr>
          <w:rFonts w:ascii="Arial" w:hAnsi="Arial" w:cs="Arial"/>
        </w:rPr>
      </w:pPr>
    </w:p>
    <w:p w:rsidR="00456E10" w:rsidRDefault="00456E10" w:rsidP="0062046E">
      <w:pPr>
        <w:pStyle w:val="Sinespaciado"/>
        <w:jc w:val="both"/>
        <w:rPr>
          <w:rFonts w:ascii="Times New Roman" w:hAnsi="Times New Roman" w:cs="Times New Roman"/>
        </w:rPr>
      </w:pPr>
    </w:p>
    <w:p w:rsidR="00456E10" w:rsidRDefault="00456E10" w:rsidP="0062046E">
      <w:pPr>
        <w:pStyle w:val="Sinespaciado"/>
        <w:jc w:val="both"/>
        <w:rPr>
          <w:rFonts w:ascii="Times New Roman" w:hAnsi="Times New Roman" w:cs="Times New Roman"/>
        </w:rPr>
      </w:pPr>
    </w:p>
    <w:p w:rsidR="00456E10" w:rsidRDefault="00456E10" w:rsidP="0062046E">
      <w:pPr>
        <w:pStyle w:val="Sinespaciado"/>
        <w:jc w:val="both"/>
        <w:rPr>
          <w:rFonts w:ascii="Times New Roman" w:hAnsi="Times New Roman" w:cs="Times New Roman"/>
        </w:rPr>
      </w:pPr>
    </w:p>
    <w:p w:rsidR="00456E10" w:rsidRDefault="00456E10" w:rsidP="0062046E">
      <w:pPr>
        <w:pStyle w:val="Sinespaciado"/>
        <w:jc w:val="both"/>
        <w:rPr>
          <w:rFonts w:ascii="Times New Roman" w:hAnsi="Times New Roman" w:cs="Times New Roman"/>
        </w:rPr>
      </w:pPr>
    </w:p>
    <w:p w:rsidR="00456E10" w:rsidRPr="00456E10" w:rsidRDefault="00456E10" w:rsidP="0062046E">
      <w:pPr>
        <w:pStyle w:val="Sinespaciado"/>
        <w:jc w:val="both"/>
        <w:rPr>
          <w:rFonts w:ascii="Times New Roman" w:hAnsi="Times New Roman" w:cs="Times New Roman"/>
          <w:b/>
        </w:rPr>
      </w:pPr>
      <w:r w:rsidRPr="00456E10">
        <w:rPr>
          <w:rFonts w:ascii="Times New Roman" w:hAnsi="Times New Roman" w:cs="Times New Roman"/>
          <w:b/>
        </w:rPr>
        <w:t>INTRODUCCIÓN</w:t>
      </w:r>
    </w:p>
    <w:p w:rsidR="0062046E" w:rsidRPr="008733CF" w:rsidRDefault="0062046E" w:rsidP="0062046E">
      <w:pPr>
        <w:pStyle w:val="Sinespaciado"/>
        <w:jc w:val="both"/>
        <w:rPr>
          <w:rFonts w:ascii="Times New Roman" w:hAnsi="Times New Roman" w:cs="Times New Roman"/>
        </w:rPr>
      </w:pPr>
      <w:r w:rsidRPr="008733CF">
        <w:rPr>
          <w:rFonts w:ascii="Times New Roman" w:hAnsi="Times New Roman" w:cs="Times New Roman"/>
        </w:rPr>
        <w:t>La elaboración de jabón casero puede ser una muy buena idea tanto para el consumo hogareño, como para regalar o, por qué no, también para comercializar. Esta receta de jabón líquido casero, permite con pocos ingredientes, hacer tu propia versión en casa.</w:t>
      </w:r>
    </w:p>
    <w:p w:rsidR="0062046E" w:rsidRPr="008733CF" w:rsidRDefault="0062046E" w:rsidP="0062046E">
      <w:pPr>
        <w:pStyle w:val="Sinespaciado"/>
        <w:jc w:val="both"/>
        <w:rPr>
          <w:rFonts w:ascii="Times New Roman" w:hAnsi="Times New Roman" w:cs="Times New Roman"/>
        </w:rPr>
      </w:pPr>
      <w:r w:rsidRPr="008733CF">
        <w:rPr>
          <w:rFonts w:ascii="Times New Roman" w:hAnsi="Times New Roman" w:cs="Times New Roman"/>
          <w:b/>
          <w:bCs/>
        </w:rPr>
        <w:t>¿En qué casa no se emplean litros y litros de </w:t>
      </w:r>
      <w:hyperlink r:id="rId9" w:history="1">
        <w:r w:rsidRPr="008733CF">
          <w:rPr>
            <w:rStyle w:val="Hipervnculo"/>
            <w:rFonts w:ascii="Times New Roman" w:hAnsi="Times New Roman" w:cs="Times New Roman"/>
            <w:b/>
            <w:bCs/>
            <w:color w:val="auto"/>
            <w:u w:val="none"/>
          </w:rPr>
          <w:t>jabón líquido</w:t>
        </w:r>
      </w:hyperlink>
      <w:r w:rsidRPr="008733CF">
        <w:rPr>
          <w:rFonts w:ascii="Times New Roman" w:hAnsi="Times New Roman" w:cs="Times New Roman"/>
          <w:b/>
          <w:bCs/>
        </w:rPr>
        <w:t> al año?</w:t>
      </w:r>
      <w:r w:rsidRPr="008733CF">
        <w:rPr>
          <w:rFonts w:ascii="Times New Roman" w:hAnsi="Times New Roman" w:cs="Times New Roman"/>
        </w:rPr>
        <w:t>, ¿has calculado el dinero que esto representa mes tras mes</w:t>
      </w:r>
      <w:proofErr w:type="gramStart"/>
      <w:r w:rsidRPr="008733CF">
        <w:rPr>
          <w:rFonts w:ascii="Times New Roman" w:hAnsi="Times New Roman" w:cs="Times New Roman"/>
        </w:rPr>
        <w:t>?.</w:t>
      </w:r>
      <w:proofErr w:type="gramEnd"/>
      <w:r w:rsidRPr="008733CF">
        <w:rPr>
          <w:rFonts w:ascii="Times New Roman" w:hAnsi="Times New Roman" w:cs="Times New Roman"/>
        </w:rPr>
        <w:t xml:space="preserve"> Pues, ya puedes ir ajustando tus números, puesto que según asegura Meza en este instructivo vídeo, la elaboración de esta </w:t>
      </w:r>
      <w:hyperlink r:id="rId10" w:history="1">
        <w:r w:rsidRPr="008733CF">
          <w:rPr>
            <w:rStyle w:val="Hipervnculo"/>
            <w:rFonts w:ascii="Times New Roman" w:hAnsi="Times New Roman" w:cs="Times New Roman"/>
            <w:color w:val="auto"/>
            <w:u w:val="none"/>
          </w:rPr>
          <w:t>receta de jabón líquido casero</w:t>
        </w:r>
      </w:hyperlink>
      <w:r w:rsidRPr="008733CF">
        <w:rPr>
          <w:rFonts w:ascii="Times New Roman" w:hAnsi="Times New Roman" w:cs="Times New Roman"/>
        </w:rPr>
        <w:t> representa un ahorro de aproximadamente el 40 por ciento.</w:t>
      </w:r>
    </w:p>
    <w:p w:rsidR="0062046E" w:rsidRPr="008733CF" w:rsidRDefault="0062046E" w:rsidP="0062046E">
      <w:pPr>
        <w:pStyle w:val="Sinespaciado"/>
        <w:jc w:val="both"/>
        <w:rPr>
          <w:rFonts w:ascii="Times New Roman" w:hAnsi="Times New Roman" w:cs="Times New Roman"/>
        </w:rPr>
      </w:pPr>
      <w:r w:rsidRPr="008733CF">
        <w:rPr>
          <w:rFonts w:ascii="Times New Roman" w:hAnsi="Times New Roman" w:cs="Times New Roman"/>
        </w:rPr>
        <w:t>Para empezar toma nota de los ingredientes que necesitarás:</w:t>
      </w:r>
    </w:p>
    <w:p w:rsidR="008733CF" w:rsidRPr="008733CF" w:rsidRDefault="008733CF" w:rsidP="0062046E">
      <w:pPr>
        <w:pStyle w:val="Sinespaciado"/>
        <w:jc w:val="both"/>
        <w:rPr>
          <w:rFonts w:ascii="Times New Roman" w:hAnsi="Times New Roman" w:cs="Times New Roman"/>
        </w:rPr>
      </w:pPr>
    </w:p>
    <w:p w:rsidR="0047394B" w:rsidRPr="008733CF" w:rsidRDefault="0047394B" w:rsidP="0062046E">
      <w:pPr>
        <w:pStyle w:val="Sinespaciado"/>
        <w:jc w:val="both"/>
        <w:rPr>
          <w:rFonts w:ascii="Times New Roman" w:hAnsi="Times New Roman" w:cs="Times New Roman"/>
          <w:b/>
        </w:rPr>
      </w:pPr>
      <w:r w:rsidRPr="008733CF">
        <w:rPr>
          <w:rFonts w:ascii="Times New Roman" w:hAnsi="Times New Roman" w:cs="Times New Roman"/>
          <w:b/>
        </w:rPr>
        <w:t>MATERIALES:</w:t>
      </w:r>
    </w:p>
    <w:p w:rsidR="0047394B" w:rsidRPr="008733CF" w:rsidRDefault="0047394B" w:rsidP="00D5219E">
      <w:pPr>
        <w:pStyle w:val="Sinespaciado"/>
        <w:numPr>
          <w:ilvl w:val="0"/>
          <w:numId w:val="5"/>
        </w:numPr>
        <w:ind w:left="284" w:hanging="284"/>
        <w:jc w:val="both"/>
        <w:rPr>
          <w:rFonts w:ascii="Times New Roman" w:hAnsi="Times New Roman" w:cs="Times New Roman"/>
        </w:rPr>
      </w:pPr>
      <w:r w:rsidRPr="008733CF">
        <w:rPr>
          <w:rFonts w:ascii="Times New Roman" w:hAnsi="Times New Roman" w:cs="Times New Roman"/>
        </w:rPr>
        <w:t>Tapa bocas</w:t>
      </w:r>
    </w:p>
    <w:p w:rsidR="0047394B" w:rsidRPr="008733CF" w:rsidRDefault="0047394B" w:rsidP="00D5219E">
      <w:pPr>
        <w:pStyle w:val="Sinespaciado"/>
        <w:numPr>
          <w:ilvl w:val="0"/>
          <w:numId w:val="5"/>
        </w:numPr>
        <w:ind w:left="284" w:hanging="284"/>
        <w:jc w:val="both"/>
        <w:rPr>
          <w:rFonts w:ascii="Times New Roman" w:hAnsi="Times New Roman" w:cs="Times New Roman"/>
        </w:rPr>
      </w:pPr>
      <w:r w:rsidRPr="008733CF">
        <w:rPr>
          <w:rFonts w:ascii="Times New Roman" w:hAnsi="Times New Roman" w:cs="Times New Roman"/>
        </w:rPr>
        <w:t>2 Taza de vidrio de ½ y 1L</w:t>
      </w:r>
    </w:p>
    <w:p w:rsidR="0047394B" w:rsidRPr="008733CF" w:rsidRDefault="0047394B" w:rsidP="00D5219E">
      <w:pPr>
        <w:pStyle w:val="Sinespaciado"/>
        <w:numPr>
          <w:ilvl w:val="0"/>
          <w:numId w:val="5"/>
        </w:numPr>
        <w:ind w:left="284" w:hanging="284"/>
        <w:jc w:val="both"/>
        <w:rPr>
          <w:rFonts w:ascii="Times New Roman" w:hAnsi="Times New Roman" w:cs="Times New Roman"/>
        </w:rPr>
      </w:pPr>
      <w:r w:rsidRPr="008733CF">
        <w:rPr>
          <w:rFonts w:ascii="Times New Roman" w:hAnsi="Times New Roman" w:cs="Times New Roman"/>
        </w:rPr>
        <w:t>Embudo</w:t>
      </w:r>
    </w:p>
    <w:p w:rsidR="0047394B" w:rsidRPr="008733CF" w:rsidRDefault="0047394B" w:rsidP="00D5219E">
      <w:pPr>
        <w:pStyle w:val="Sinespaciado"/>
        <w:numPr>
          <w:ilvl w:val="0"/>
          <w:numId w:val="5"/>
        </w:numPr>
        <w:ind w:left="284" w:hanging="284"/>
        <w:jc w:val="both"/>
        <w:rPr>
          <w:rFonts w:ascii="Times New Roman" w:hAnsi="Times New Roman" w:cs="Times New Roman"/>
        </w:rPr>
      </w:pPr>
      <w:r w:rsidRPr="008733CF">
        <w:rPr>
          <w:rFonts w:ascii="Times New Roman" w:hAnsi="Times New Roman" w:cs="Times New Roman"/>
        </w:rPr>
        <w:t>Colador de malla fina</w:t>
      </w:r>
    </w:p>
    <w:p w:rsidR="0047394B" w:rsidRPr="008733CF" w:rsidRDefault="0047394B" w:rsidP="00D5219E">
      <w:pPr>
        <w:pStyle w:val="Sinespaciado"/>
        <w:numPr>
          <w:ilvl w:val="0"/>
          <w:numId w:val="5"/>
        </w:numPr>
        <w:ind w:left="284" w:hanging="284"/>
        <w:jc w:val="both"/>
        <w:rPr>
          <w:rFonts w:ascii="Times New Roman" w:hAnsi="Times New Roman" w:cs="Times New Roman"/>
        </w:rPr>
      </w:pPr>
      <w:r w:rsidRPr="008733CF">
        <w:rPr>
          <w:rFonts w:ascii="Times New Roman" w:hAnsi="Times New Roman" w:cs="Times New Roman"/>
        </w:rPr>
        <w:t>Agitador de bola</w:t>
      </w:r>
    </w:p>
    <w:p w:rsidR="0047394B" w:rsidRPr="008733CF" w:rsidRDefault="0047394B" w:rsidP="0062046E">
      <w:pPr>
        <w:pStyle w:val="Sinespaciado"/>
        <w:jc w:val="both"/>
        <w:rPr>
          <w:rFonts w:ascii="Times New Roman" w:hAnsi="Times New Roman" w:cs="Times New Roman"/>
        </w:rPr>
      </w:pPr>
    </w:p>
    <w:p w:rsidR="0062046E" w:rsidRPr="008733CF" w:rsidRDefault="0047394B" w:rsidP="008733CF">
      <w:pPr>
        <w:pStyle w:val="Sinespaciado"/>
        <w:tabs>
          <w:tab w:val="left" w:pos="1395"/>
        </w:tabs>
        <w:jc w:val="both"/>
        <w:rPr>
          <w:rFonts w:ascii="Times New Roman" w:hAnsi="Times New Roman" w:cs="Times New Roman"/>
        </w:rPr>
      </w:pPr>
      <w:r w:rsidRPr="008733CF">
        <w:rPr>
          <w:rFonts w:ascii="Times New Roman" w:hAnsi="Times New Roman" w:cs="Times New Roman"/>
          <w:b/>
          <w:bCs/>
        </w:rPr>
        <w:t xml:space="preserve">INGREDIENTES: </w:t>
      </w:r>
    </w:p>
    <w:p w:rsidR="0062046E" w:rsidRPr="008733CF" w:rsidRDefault="001F245F" w:rsidP="00D5219E">
      <w:pPr>
        <w:pStyle w:val="Sinespaciado"/>
        <w:numPr>
          <w:ilvl w:val="0"/>
          <w:numId w:val="4"/>
        </w:numPr>
        <w:ind w:left="284" w:hanging="284"/>
        <w:jc w:val="both"/>
        <w:rPr>
          <w:rFonts w:ascii="Times New Roman" w:hAnsi="Times New Roman" w:cs="Times New Roman"/>
        </w:rPr>
      </w:pPr>
      <w:r>
        <w:rPr>
          <w:rFonts w:ascii="Times New Roman" w:hAnsi="Times New Roman" w:cs="Times New Roman"/>
        </w:rPr>
        <w:t>10</w:t>
      </w:r>
      <w:r w:rsidR="0062046E" w:rsidRPr="008733CF">
        <w:rPr>
          <w:rFonts w:ascii="Times New Roman" w:hAnsi="Times New Roman" w:cs="Times New Roman"/>
        </w:rPr>
        <w:t xml:space="preserve"> cucharadas de agua</w:t>
      </w:r>
    </w:p>
    <w:p w:rsidR="0062046E" w:rsidRPr="008733CF" w:rsidRDefault="001F245F" w:rsidP="00D5219E">
      <w:pPr>
        <w:pStyle w:val="Sinespaciado"/>
        <w:numPr>
          <w:ilvl w:val="0"/>
          <w:numId w:val="4"/>
        </w:numPr>
        <w:ind w:left="284" w:hanging="284"/>
        <w:jc w:val="both"/>
        <w:rPr>
          <w:rFonts w:ascii="Times New Roman" w:hAnsi="Times New Roman" w:cs="Times New Roman"/>
        </w:rPr>
      </w:pPr>
      <w:r>
        <w:rPr>
          <w:rFonts w:ascii="Times New Roman" w:hAnsi="Times New Roman" w:cs="Times New Roman"/>
        </w:rPr>
        <w:t>10 gr. o 2cucharaditas</w:t>
      </w:r>
      <w:r w:rsidR="0062046E" w:rsidRPr="008733CF">
        <w:rPr>
          <w:rFonts w:ascii="Times New Roman" w:hAnsi="Times New Roman" w:cs="Times New Roman"/>
        </w:rPr>
        <w:t xml:space="preserve"> cucharadita de carboximetil celulosa</w:t>
      </w:r>
    </w:p>
    <w:p w:rsidR="0062046E" w:rsidRPr="008733CF" w:rsidRDefault="0062046E" w:rsidP="00D5219E">
      <w:pPr>
        <w:pStyle w:val="Sinespaciado"/>
        <w:numPr>
          <w:ilvl w:val="0"/>
          <w:numId w:val="4"/>
        </w:numPr>
        <w:ind w:left="284" w:hanging="284"/>
        <w:jc w:val="both"/>
        <w:rPr>
          <w:rFonts w:ascii="Times New Roman" w:hAnsi="Times New Roman" w:cs="Times New Roman"/>
        </w:rPr>
      </w:pPr>
      <w:hyperlink r:id="rId11" w:tgtFrame="_blank" w:tooltip="Consulta donde comprar" w:history="1">
        <w:r w:rsidR="001F245F">
          <w:rPr>
            <w:rStyle w:val="Hipervnculo"/>
            <w:rFonts w:ascii="Times New Roman" w:hAnsi="Times New Roman" w:cs="Times New Roman"/>
            <w:color w:val="auto"/>
            <w:u w:val="none"/>
          </w:rPr>
          <w:t>3</w:t>
        </w:r>
        <w:r w:rsidRPr="008733CF">
          <w:rPr>
            <w:rStyle w:val="Hipervnculo"/>
            <w:rFonts w:ascii="Times New Roman" w:hAnsi="Times New Roman" w:cs="Times New Roman"/>
            <w:color w:val="auto"/>
            <w:u w:val="none"/>
          </w:rPr>
          <w:t xml:space="preserve"> cucharadas de glicerina pura</w:t>
        </w:r>
      </w:hyperlink>
    </w:p>
    <w:p w:rsidR="0062046E" w:rsidRPr="008733CF" w:rsidRDefault="001F245F" w:rsidP="00D5219E">
      <w:pPr>
        <w:pStyle w:val="Sinespaciado"/>
        <w:numPr>
          <w:ilvl w:val="0"/>
          <w:numId w:val="4"/>
        </w:numPr>
        <w:ind w:left="284" w:hanging="284"/>
        <w:jc w:val="both"/>
        <w:rPr>
          <w:rFonts w:ascii="Times New Roman" w:hAnsi="Times New Roman" w:cs="Times New Roman"/>
        </w:rPr>
      </w:pPr>
      <w:r>
        <w:rPr>
          <w:rFonts w:ascii="Times New Roman" w:hAnsi="Times New Roman" w:cs="Times New Roman"/>
        </w:rPr>
        <w:t xml:space="preserve">1 taza y </w:t>
      </w:r>
      <w:r w:rsidR="0062046E" w:rsidRPr="008733CF">
        <w:rPr>
          <w:rFonts w:ascii="Times New Roman" w:hAnsi="Times New Roman" w:cs="Times New Roman"/>
        </w:rPr>
        <w:t xml:space="preserve"> de lauril éter sulfato de sodio</w:t>
      </w:r>
      <w:r>
        <w:rPr>
          <w:rFonts w:ascii="Times New Roman" w:hAnsi="Times New Roman" w:cs="Times New Roman"/>
        </w:rPr>
        <w:t xml:space="preserve"> o texapón 5</w:t>
      </w:r>
    </w:p>
    <w:p w:rsidR="0062046E" w:rsidRPr="008733CF" w:rsidRDefault="0062046E" w:rsidP="00D5219E">
      <w:pPr>
        <w:pStyle w:val="Sinespaciado"/>
        <w:numPr>
          <w:ilvl w:val="0"/>
          <w:numId w:val="4"/>
        </w:numPr>
        <w:ind w:left="284" w:hanging="284"/>
        <w:jc w:val="both"/>
        <w:rPr>
          <w:rFonts w:ascii="Times New Roman" w:hAnsi="Times New Roman" w:cs="Times New Roman"/>
        </w:rPr>
      </w:pPr>
      <w:r w:rsidRPr="008733CF">
        <w:rPr>
          <w:rFonts w:ascii="Times New Roman" w:hAnsi="Times New Roman" w:cs="Times New Roman"/>
        </w:rPr>
        <w:t>unas gotas de esencia de cítricos</w:t>
      </w:r>
    </w:p>
    <w:p w:rsidR="0062046E" w:rsidRPr="008733CF" w:rsidRDefault="0062046E" w:rsidP="00D5219E">
      <w:pPr>
        <w:pStyle w:val="Sinespaciado"/>
        <w:numPr>
          <w:ilvl w:val="0"/>
          <w:numId w:val="4"/>
        </w:numPr>
        <w:ind w:left="284" w:hanging="284"/>
        <w:jc w:val="both"/>
        <w:rPr>
          <w:rFonts w:ascii="Times New Roman" w:hAnsi="Times New Roman" w:cs="Times New Roman"/>
        </w:rPr>
      </w:pPr>
      <w:hyperlink r:id="rId12" w:tgtFrame="_blank" w:tooltip="Consulta donde comprar" w:history="1">
        <w:r w:rsidRPr="008733CF">
          <w:rPr>
            <w:rStyle w:val="Hipervnculo"/>
            <w:rFonts w:ascii="Times New Roman" w:hAnsi="Times New Roman" w:cs="Times New Roman"/>
            <w:color w:val="auto"/>
            <w:u w:val="none"/>
          </w:rPr>
          <w:t>unas gotas de colorante vegetal</w:t>
        </w:r>
      </w:hyperlink>
    </w:p>
    <w:p w:rsidR="0062046E" w:rsidRPr="008733CF" w:rsidRDefault="0062046E" w:rsidP="00D5219E">
      <w:pPr>
        <w:pStyle w:val="Sinespaciado"/>
        <w:numPr>
          <w:ilvl w:val="0"/>
          <w:numId w:val="4"/>
        </w:numPr>
        <w:ind w:left="284" w:hanging="284"/>
        <w:jc w:val="both"/>
        <w:rPr>
          <w:rFonts w:ascii="Times New Roman" w:hAnsi="Times New Roman" w:cs="Times New Roman"/>
        </w:rPr>
      </w:pPr>
      <w:r w:rsidRPr="008733CF">
        <w:rPr>
          <w:rFonts w:ascii="Times New Roman" w:hAnsi="Times New Roman" w:cs="Times New Roman"/>
        </w:rPr>
        <w:t>Una vez que tengas todos los ingredientes, ten mucho cuidado al trabajar con ellos. Para evitar accidentes, no olvides emplear cubre</w:t>
      </w:r>
      <w:r w:rsidR="008733CF" w:rsidRPr="008733CF">
        <w:rPr>
          <w:rFonts w:ascii="Times New Roman" w:hAnsi="Times New Roman" w:cs="Times New Roman"/>
        </w:rPr>
        <w:t>-</w:t>
      </w:r>
      <w:r w:rsidRPr="008733CF">
        <w:rPr>
          <w:rFonts w:ascii="Times New Roman" w:hAnsi="Times New Roman" w:cs="Times New Roman"/>
        </w:rPr>
        <w:t>bocas.</w:t>
      </w:r>
    </w:p>
    <w:p w:rsidR="0062046E" w:rsidRDefault="0062046E" w:rsidP="0062046E">
      <w:pPr>
        <w:pStyle w:val="Sinespaciado"/>
        <w:jc w:val="both"/>
        <w:rPr>
          <w:rFonts w:ascii="Times New Roman" w:hAnsi="Times New Roman" w:cs="Times New Roman"/>
        </w:rPr>
      </w:pPr>
    </w:p>
    <w:p w:rsidR="0062046E" w:rsidRPr="008733CF" w:rsidRDefault="0047394B" w:rsidP="0062046E">
      <w:pPr>
        <w:pStyle w:val="Sinespaciado"/>
        <w:jc w:val="both"/>
        <w:rPr>
          <w:rFonts w:ascii="Times New Roman" w:hAnsi="Times New Roman" w:cs="Times New Roman"/>
        </w:rPr>
      </w:pPr>
      <w:r w:rsidRPr="008733CF">
        <w:rPr>
          <w:rFonts w:ascii="Times New Roman" w:hAnsi="Times New Roman" w:cs="Times New Roman"/>
          <w:b/>
          <w:bCs/>
        </w:rPr>
        <w:t>ELABORACIÓN:</w:t>
      </w:r>
    </w:p>
    <w:p w:rsidR="0062046E" w:rsidRPr="008733CF" w:rsidRDefault="0062046E" w:rsidP="0062046E">
      <w:pPr>
        <w:pStyle w:val="Sinespaciado"/>
        <w:numPr>
          <w:ilvl w:val="0"/>
          <w:numId w:val="3"/>
        </w:numPr>
        <w:jc w:val="both"/>
        <w:rPr>
          <w:rFonts w:ascii="Times New Roman" w:hAnsi="Times New Roman" w:cs="Times New Roman"/>
        </w:rPr>
      </w:pPr>
      <w:r w:rsidRPr="008733CF">
        <w:rPr>
          <w:rFonts w:ascii="Times New Roman" w:hAnsi="Times New Roman" w:cs="Times New Roman"/>
        </w:rPr>
        <w:t>Vierte el agua en un recipiente de vidrio y agita mientras agregas lentamente la carboximetil celulosa.</w:t>
      </w:r>
    </w:p>
    <w:p w:rsidR="0062046E" w:rsidRPr="008733CF" w:rsidRDefault="0062046E" w:rsidP="0062046E">
      <w:pPr>
        <w:pStyle w:val="Sinespaciado"/>
        <w:numPr>
          <w:ilvl w:val="0"/>
          <w:numId w:val="3"/>
        </w:numPr>
        <w:jc w:val="both"/>
        <w:rPr>
          <w:rFonts w:ascii="Times New Roman" w:hAnsi="Times New Roman" w:cs="Times New Roman"/>
        </w:rPr>
      </w:pPr>
      <w:r w:rsidRPr="008733CF">
        <w:rPr>
          <w:rFonts w:ascii="Times New Roman" w:hAnsi="Times New Roman" w:cs="Times New Roman"/>
        </w:rPr>
        <w:t>A través de un colador pasa la preparación a un segundo recipiente.</w:t>
      </w:r>
    </w:p>
    <w:p w:rsidR="0062046E" w:rsidRPr="008733CF" w:rsidRDefault="0062046E" w:rsidP="0062046E">
      <w:pPr>
        <w:pStyle w:val="Sinespaciado"/>
        <w:numPr>
          <w:ilvl w:val="0"/>
          <w:numId w:val="3"/>
        </w:numPr>
        <w:jc w:val="both"/>
        <w:rPr>
          <w:rFonts w:ascii="Times New Roman" w:hAnsi="Times New Roman" w:cs="Times New Roman"/>
        </w:rPr>
      </w:pPr>
      <w:r w:rsidRPr="008733CF">
        <w:rPr>
          <w:rFonts w:ascii="Times New Roman" w:hAnsi="Times New Roman" w:cs="Times New Roman"/>
        </w:rPr>
        <w:lastRenderedPageBreak/>
        <w:t>Agita suavemente mientras agregas el resto de los ingredientes.</w:t>
      </w:r>
    </w:p>
    <w:p w:rsidR="0062046E" w:rsidRPr="008733CF" w:rsidRDefault="0062046E" w:rsidP="0062046E">
      <w:pPr>
        <w:pStyle w:val="Sinespaciado"/>
        <w:numPr>
          <w:ilvl w:val="0"/>
          <w:numId w:val="3"/>
        </w:numPr>
        <w:jc w:val="both"/>
        <w:rPr>
          <w:rFonts w:ascii="Times New Roman" w:hAnsi="Times New Roman" w:cs="Times New Roman"/>
        </w:rPr>
      </w:pPr>
      <w:r w:rsidRPr="008733CF">
        <w:rPr>
          <w:rFonts w:ascii="Times New Roman" w:hAnsi="Times New Roman" w:cs="Times New Roman"/>
        </w:rPr>
        <w:t>Con la ayuda de un embudo, envasa y almacena.</w:t>
      </w:r>
    </w:p>
    <w:p w:rsidR="0062046E" w:rsidRDefault="0062046E" w:rsidP="0062046E">
      <w:pPr>
        <w:pStyle w:val="Sinespaciado"/>
        <w:numPr>
          <w:ilvl w:val="0"/>
          <w:numId w:val="3"/>
        </w:numPr>
        <w:jc w:val="both"/>
        <w:rPr>
          <w:rFonts w:ascii="Times New Roman" w:hAnsi="Times New Roman" w:cs="Times New Roman"/>
        </w:rPr>
      </w:pPr>
      <w:r w:rsidRPr="008733CF">
        <w:rPr>
          <w:rFonts w:ascii="Times New Roman" w:hAnsi="Times New Roman" w:cs="Times New Roman"/>
        </w:rPr>
        <w:t>Recuerda que para que se conserve en buenas condiciones, deberás almacenarlo en lugar seco, fresco y oscuro, lo que le permitirá estar apto para su uso por espacio de 6 meses.</w:t>
      </w:r>
    </w:p>
    <w:p w:rsidR="001F245F" w:rsidRPr="008733CF" w:rsidRDefault="001F245F" w:rsidP="00456E10">
      <w:pPr>
        <w:pStyle w:val="Sinespaciado"/>
        <w:ind w:left="720"/>
        <w:jc w:val="both"/>
        <w:rPr>
          <w:rFonts w:ascii="Times New Roman" w:hAnsi="Times New Roman" w:cs="Times New Roman"/>
        </w:rPr>
      </w:pPr>
    </w:p>
    <w:p w:rsidR="001F245F" w:rsidRPr="00456E10" w:rsidRDefault="001F245F" w:rsidP="0062046E">
      <w:pPr>
        <w:pStyle w:val="Sinespaciado"/>
        <w:jc w:val="both"/>
        <w:rPr>
          <w:rFonts w:ascii="Times New Roman" w:hAnsi="Times New Roman" w:cs="Times New Roman"/>
          <w:b/>
        </w:rPr>
      </w:pPr>
      <w:r w:rsidRPr="00456E10">
        <w:rPr>
          <w:rFonts w:ascii="Times New Roman" w:hAnsi="Times New Roman" w:cs="Times New Roman"/>
          <w:b/>
        </w:rPr>
        <w:t>ACTIVIDAD DE RETROALIMENTACIÓN</w:t>
      </w:r>
    </w:p>
    <w:p w:rsidR="001F245F" w:rsidRDefault="001F245F" w:rsidP="00456E10">
      <w:pPr>
        <w:pStyle w:val="Sinespaciado"/>
        <w:numPr>
          <w:ilvl w:val="0"/>
          <w:numId w:val="7"/>
        </w:numPr>
        <w:ind w:left="284" w:hanging="284"/>
        <w:jc w:val="both"/>
        <w:rPr>
          <w:rFonts w:ascii="Times New Roman" w:hAnsi="Times New Roman" w:cs="Times New Roman"/>
        </w:rPr>
      </w:pPr>
      <w:r>
        <w:rPr>
          <w:rFonts w:ascii="Times New Roman" w:hAnsi="Times New Roman" w:cs="Times New Roman"/>
        </w:rPr>
        <w:t xml:space="preserve">Cual fue la mayor dificultad que enfrentaste en la elaboración </w:t>
      </w:r>
      <w:r w:rsidR="00456E10">
        <w:rPr>
          <w:rFonts w:ascii="Times New Roman" w:hAnsi="Times New Roman" w:cs="Times New Roman"/>
        </w:rPr>
        <w:t>del producto</w:t>
      </w:r>
    </w:p>
    <w:p w:rsidR="00456E10" w:rsidRDefault="00456E10" w:rsidP="00456E10">
      <w:pPr>
        <w:pStyle w:val="Sinespaciado"/>
        <w:numPr>
          <w:ilvl w:val="0"/>
          <w:numId w:val="7"/>
        </w:numPr>
        <w:ind w:left="284" w:hanging="284"/>
        <w:jc w:val="both"/>
        <w:rPr>
          <w:rFonts w:ascii="Times New Roman" w:hAnsi="Times New Roman" w:cs="Times New Roman"/>
        </w:rPr>
      </w:pPr>
      <w:r>
        <w:rPr>
          <w:rFonts w:ascii="Times New Roman" w:hAnsi="Times New Roman" w:cs="Times New Roman"/>
        </w:rPr>
        <w:t>Cuál es la fórmula química de los ingredientes activos del jabón liquido</w:t>
      </w:r>
    </w:p>
    <w:p w:rsidR="00456E10" w:rsidRDefault="00456E10" w:rsidP="00456E10">
      <w:pPr>
        <w:pStyle w:val="Sinespaciado"/>
        <w:numPr>
          <w:ilvl w:val="0"/>
          <w:numId w:val="7"/>
        </w:numPr>
        <w:ind w:left="284" w:hanging="284"/>
        <w:jc w:val="both"/>
        <w:rPr>
          <w:rFonts w:ascii="Times New Roman" w:hAnsi="Times New Roman" w:cs="Times New Roman"/>
        </w:rPr>
      </w:pPr>
      <w:r>
        <w:rPr>
          <w:rFonts w:ascii="Times New Roman" w:hAnsi="Times New Roman" w:cs="Times New Roman"/>
        </w:rPr>
        <w:t>Cuáles son las propiedades de estos componentes</w:t>
      </w:r>
    </w:p>
    <w:p w:rsidR="00456E10" w:rsidRDefault="00456E10" w:rsidP="00456E10">
      <w:pPr>
        <w:pStyle w:val="Sinespaciado"/>
        <w:numPr>
          <w:ilvl w:val="0"/>
          <w:numId w:val="7"/>
        </w:numPr>
        <w:ind w:left="284" w:hanging="284"/>
        <w:jc w:val="both"/>
        <w:rPr>
          <w:rFonts w:ascii="Times New Roman" w:hAnsi="Times New Roman" w:cs="Times New Roman"/>
        </w:rPr>
      </w:pPr>
      <w:r>
        <w:rPr>
          <w:rFonts w:ascii="Times New Roman" w:hAnsi="Times New Roman" w:cs="Times New Roman"/>
        </w:rPr>
        <w:t>Qué importancia tiene para ti este laboratorio</w:t>
      </w:r>
    </w:p>
    <w:p w:rsidR="00456E10" w:rsidRDefault="00456E10" w:rsidP="00456E10">
      <w:pPr>
        <w:pStyle w:val="Sinespaciado"/>
        <w:numPr>
          <w:ilvl w:val="0"/>
          <w:numId w:val="7"/>
        </w:numPr>
        <w:ind w:left="284" w:hanging="284"/>
        <w:jc w:val="both"/>
        <w:rPr>
          <w:rFonts w:ascii="Times New Roman" w:hAnsi="Times New Roman" w:cs="Times New Roman"/>
        </w:rPr>
      </w:pPr>
      <w:r>
        <w:rPr>
          <w:rFonts w:ascii="Times New Roman" w:hAnsi="Times New Roman" w:cs="Times New Roman"/>
        </w:rPr>
        <w:t>Como podrías aprovechar los conocimientos adquiridos en este laboratorio</w:t>
      </w:r>
    </w:p>
    <w:p w:rsidR="00456E10" w:rsidRDefault="0062046E" w:rsidP="0062046E">
      <w:pPr>
        <w:pStyle w:val="Sinespaciado"/>
        <w:jc w:val="both"/>
        <w:rPr>
          <w:rFonts w:ascii="Times New Roman" w:hAnsi="Times New Roman" w:cs="Times New Roman"/>
        </w:rPr>
      </w:pPr>
      <w:r w:rsidRPr="008733CF">
        <w:rPr>
          <w:rFonts w:ascii="Times New Roman" w:hAnsi="Times New Roman" w:cs="Times New Roman"/>
        </w:rPr>
        <w:br/>
      </w:r>
      <w:r w:rsidR="00456E10" w:rsidRPr="00456E10">
        <w:rPr>
          <w:rFonts w:ascii="Times New Roman" w:hAnsi="Times New Roman" w:cs="Times New Roman"/>
          <w:b/>
        </w:rPr>
        <w:t>WEBGRAFIA</w:t>
      </w:r>
      <w:r w:rsidRPr="00456E10">
        <w:rPr>
          <w:rFonts w:ascii="Times New Roman" w:hAnsi="Times New Roman" w:cs="Times New Roman"/>
          <w:b/>
        </w:rPr>
        <w:br/>
      </w:r>
      <w:r w:rsidRPr="008733CF">
        <w:rPr>
          <w:rFonts w:ascii="Times New Roman" w:hAnsi="Times New Roman" w:cs="Times New Roman"/>
        </w:rPr>
        <w:t>Leer más en: </w:t>
      </w:r>
    </w:p>
    <w:p w:rsidR="00C9077C" w:rsidRDefault="0062046E" w:rsidP="0062046E">
      <w:pPr>
        <w:pStyle w:val="Sinespaciado"/>
        <w:jc w:val="both"/>
        <w:rPr>
          <w:rFonts w:ascii="Times New Roman" w:hAnsi="Times New Roman" w:cs="Times New Roman"/>
        </w:rPr>
      </w:pPr>
      <w:hyperlink r:id="rId13" w:history="1">
        <w:r w:rsidRPr="008733CF">
          <w:rPr>
            <w:rStyle w:val="Hipervnculo"/>
            <w:rFonts w:ascii="Times New Roman" w:hAnsi="Times New Roman" w:cs="Times New Roman"/>
          </w:rPr>
          <w:t>http://manualidades.innatia.com/c-jabon-liquido/a-receta-de-jabon-casero-liquido.html</w:t>
        </w:r>
      </w:hyperlink>
    </w:p>
    <w:p w:rsidR="00456E10" w:rsidRDefault="00456E10" w:rsidP="0062046E">
      <w:pPr>
        <w:pStyle w:val="Sinespaciado"/>
        <w:jc w:val="both"/>
        <w:rPr>
          <w:rFonts w:ascii="Times New Roman" w:hAnsi="Times New Roman" w:cs="Times New Roman"/>
        </w:rPr>
      </w:pPr>
      <w:hyperlink r:id="rId14" w:history="1">
        <w:r w:rsidRPr="0065377B">
          <w:rPr>
            <w:rStyle w:val="Hipervnculo"/>
            <w:rFonts w:ascii="Times New Roman" w:hAnsi="Times New Roman" w:cs="Times New Roman"/>
          </w:rPr>
          <w:t>https://es.wikipedia.org/wiki/Carboximetilcelulosa</w:t>
        </w:r>
      </w:hyperlink>
    </w:p>
    <w:p w:rsidR="00456E10" w:rsidRPr="008733CF" w:rsidRDefault="00456E10" w:rsidP="00456E10">
      <w:pPr>
        <w:pStyle w:val="Sinespaciado"/>
        <w:tabs>
          <w:tab w:val="left" w:pos="7395"/>
        </w:tabs>
        <w:jc w:val="both"/>
        <w:rPr>
          <w:rFonts w:ascii="Times New Roman" w:hAnsi="Times New Roman" w:cs="Times New Roman"/>
        </w:rPr>
      </w:pPr>
      <w:hyperlink r:id="rId15" w:history="1">
        <w:r w:rsidRPr="0065377B">
          <w:rPr>
            <w:rStyle w:val="Hipervnculo"/>
            <w:rFonts w:ascii="Times New Roman" w:hAnsi="Times New Roman" w:cs="Times New Roman"/>
          </w:rPr>
          <w:t>https://es.wikipedia.org/wiki/Lauril_%C3%A9ter_sulfato_s%C3%B3dico</w:t>
        </w:r>
      </w:hyperlink>
      <w:r>
        <w:rPr>
          <w:rFonts w:ascii="Times New Roman" w:hAnsi="Times New Roman" w:cs="Times New Roman"/>
        </w:rPr>
        <w:tab/>
      </w:r>
      <w:bookmarkStart w:id="0" w:name="_GoBack"/>
      <w:bookmarkEnd w:id="0"/>
    </w:p>
    <w:sectPr w:rsidR="00456E10" w:rsidRPr="008733CF" w:rsidSect="00456E10">
      <w:headerReference w:type="defaul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B5" w:rsidRDefault="00072DB5" w:rsidP="00C94AFA">
      <w:pPr>
        <w:spacing w:after="0" w:line="240" w:lineRule="auto"/>
      </w:pPr>
      <w:r>
        <w:separator/>
      </w:r>
    </w:p>
  </w:endnote>
  <w:endnote w:type="continuationSeparator" w:id="0">
    <w:p w:rsidR="00072DB5" w:rsidRDefault="00072DB5" w:rsidP="00C9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B5" w:rsidRDefault="00072DB5" w:rsidP="00C94AFA">
      <w:pPr>
        <w:spacing w:after="0" w:line="240" w:lineRule="auto"/>
      </w:pPr>
      <w:r>
        <w:separator/>
      </w:r>
    </w:p>
  </w:footnote>
  <w:footnote w:type="continuationSeparator" w:id="0">
    <w:p w:rsidR="00072DB5" w:rsidRDefault="00072DB5" w:rsidP="00C9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FA" w:rsidRPr="00C94AFA" w:rsidRDefault="00C94AFA" w:rsidP="00C94AFA">
    <w:pPr>
      <w:spacing w:after="0" w:line="240" w:lineRule="auto"/>
      <w:jc w:val="center"/>
      <w:rPr>
        <w:rFonts w:ascii="Times New Roman" w:eastAsia="Times New Roman" w:hAnsi="Times New Roman"/>
        <w:i/>
        <w:color w:val="333333"/>
        <w:sz w:val="20"/>
        <w:szCs w:val="20"/>
        <w:lang w:val="es-ES_tradnl" w:eastAsia="it-IT"/>
      </w:rPr>
    </w:pPr>
    <w:r w:rsidRPr="00C94AFA">
      <w:rPr>
        <w:noProof/>
        <w:lang w:eastAsia="es-CO"/>
      </w:rPr>
      <w:drawing>
        <wp:anchor distT="0" distB="0" distL="114300" distR="114300" simplePos="0" relativeHeight="251660288" behindDoc="1" locked="0" layoutInCell="1" allowOverlap="1" wp14:anchorId="696307BC" wp14:editId="172CB601">
          <wp:simplePos x="0" y="0"/>
          <wp:positionH relativeFrom="column">
            <wp:posOffset>5339715</wp:posOffset>
          </wp:positionH>
          <wp:positionV relativeFrom="paragraph">
            <wp:posOffset>13970</wp:posOffset>
          </wp:positionV>
          <wp:extent cx="628650" cy="628650"/>
          <wp:effectExtent l="0" t="0" r="0" b="0"/>
          <wp:wrapNone/>
          <wp:docPr id="7" name="Imagen 7"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AFA">
      <w:rPr>
        <w:rFonts w:ascii="Times New Roman" w:eastAsia="Times New Roman" w:hAnsi="Times New Roman"/>
        <w:i/>
        <w:noProof/>
        <w:sz w:val="14"/>
        <w:szCs w:val="20"/>
        <w:lang w:eastAsia="es-CO"/>
      </w:rPr>
      <w:drawing>
        <wp:anchor distT="0" distB="0" distL="114300" distR="114300" simplePos="0" relativeHeight="251659264" behindDoc="1" locked="0" layoutInCell="1" allowOverlap="1" wp14:anchorId="294F0939" wp14:editId="5821A6C6">
          <wp:simplePos x="0" y="0"/>
          <wp:positionH relativeFrom="column">
            <wp:posOffset>-443523</wp:posOffset>
          </wp:positionH>
          <wp:positionV relativeFrom="paragraph">
            <wp:posOffset>-92075</wp:posOffset>
          </wp:positionV>
          <wp:extent cx="612140" cy="8312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grayscl/>
                    <a:extLst>
                      <a:ext uri="{BEBA8EAE-BF5A-486C-A8C5-ECC9F3942E4B}">
                        <a14:imgProps xmlns:a14="http://schemas.microsoft.com/office/drawing/2010/main">
                          <a14:imgLayer r:embed="rId3">
                            <a14:imgEffect>
                              <a14:colorTemperature colorTemp="475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12140" cy="831215"/>
                  </a:xfrm>
                  <a:prstGeom prst="rect">
                    <a:avLst/>
                  </a:prstGeom>
                  <a:noFill/>
                </pic:spPr>
              </pic:pic>
            </a:graphicData>
          </a:graphic>
          <wp14:sizeRelH relativeFrom="page">
            <wp14:pctWidth>0</wp14:pctWidth>
          </wp14:sizeRelH>
          <wp14:sizeRelV relativeFrom="page">
            <wp14:pctHeight>0</wp14:pctHeight>
          </wp14:sizeRelV>
        </wp:anchor>
      </w:drawing>
    </w:r>
    <w:r w:rsidRPr="00C94AFA">
      <w:rPr>
        <w:rFonts w:ascii="Times New Roman" w:eastAsia="Times New Roman" w:hAnsi="Times New Roman"/>
        <w:i/>
        <w:color w:val="333333"/>
        <w:sz w:val="20"/>
        <w:szCs w:val="20"/>
        <w:lang w:val="es-ES_tradnl" w:eastAsia="it-IT"/>
      </w:rPr>
      <w:t>República de Colombia</w:t>
    </w:r>
  </w:p>
  <w:p w:rsidR="00C94AFA" w:rsidRPr="00C94AFA" w:rsidRDefault="00C94AFA" w:rsidP="00C94AFA">
    <w:pPr>
      <w:spacing w:after="0" w:line="240" w:lineRule="auto"/>
      <w:jc w:val="center"/>
      <w:rPr>
        <w:rFonts w:ascii="Times New Roman" w:eastAsia="Times New Roman" w:hAnsi="Times New Roman"/>
        <w:i/>
        <w:color w:val="333333"/>
        <w:sz w:val="20"/>
        <w:szCs w:val="20"/>
        <w:lang w:val="es-ES_tradnl" w:eastAsia="it-IT"/>
      </w:rPr>
    </w:pPr>
    <w:r w:rsidRPr="00C94AFA">
      <w:rPr>
        <w:rFonts w:ascii="Times New Roman" w:eastAsia="Times New Roman" w:hAnsi="Times New Roman"/>
        <w:i/>
        <w:color w:val="333333"/>
        <w:sz w:val="20"/>
        <w:szCs w:val="20"/>
        <w:lang w:val="es-ES_tradnl" w:eastAsia="it-IT"/>
      </w:rPr>
      <w:t>Secretaria de Educación y Cultura Distrital</w:t>
    </w:r>
  </w:p>
  <w:p w:rsidR="00C94AFA" w:rsidRPr="00C94AFA" w:rsidRDefault="00C94AFA" w:rsidP="00C94AFA">
    <w:pPr>
      <w:tabs>
        <w:tab w:val="left" w:pos="1216"/>
        <w:tab w:val="center" w:pos="4252"/>
      </w:tabs>
      <w:spacing w:after="0" w:line="240" w:lineRule="auto"/>
      <w:rPr>
        <w:rFonts w:ascii="Times New Roman" w:eastAsia="Times New Roman" w:hAnsi="Times New Roman"/>
        <w:b/>
        <w:color w:val="333333"/>
        <w:sz w:val="20"/>
        <w:szCs w:val="20"/>
        <w:lang w:val="es-ES_tradnl" w:eastAsia="it-IT"/>
      </w:rPr>
    </w:pPr>
    <w:r w:rsidRPr="00C94AFA">
      <w:rPr>
        <w:rFonts w:ascii="Times New Roman" w:eastAsia="Times New Roman" w:hAnsi="Times New Roman"/>
        <w:b/>
        <w:color w:val="333333"/>
        <w:sz w:val="20"/>
        <w:szCs w:val="20"/>
        <w:lang w:val="es-ES_tradnl" w:eastAsia="it-IT"/>
      </w:rPr>
      <w:tab/>
    </w:r>
    <w:r w:rsidRPr="00C94AFA">
      <w:rPr>
        <w:rFonts w:ascii="Times New Roman" w:eastAsia="Times New Roman" w:hAnsi="Times New Roman"/>
        <w:b/>
        <w:color w:val="333333"/>
        <w:sz w:val="20"/>
        <w:szCs w:val="20"/>
        <w:lang w:val="es-ES_tradnl" w:eastAsia="it-IT"/>
      </w:rPr>
      <w:tab/>
      <w:t>I.E.D. ESCUELA  NORMAL SUPERIOR  MARÍA AUXILIADORA</w:t>
    </w:r>
  </w:p>
  <w:p w:rsidR="00C94AFA" w:rsidRDefault="00C94AFA" w:rsidP="00C94AFA">
    <w:pPr>
      <w:tabs>
        <w:tab w:val="left" w:pos="1216"/>
        <w:tab w:val="center" w:pos="4252"/>
      </w:tabs>
      <w:spacing w:after="0" w:line="240" w:lineRule="auto"/>
      <w:jc w:val="center"/>
      <w:rPr>
        <w:rFonts w:ascii="Times New Roman" w:eastAsia="Times New Roman" w:hAnsi="Times New Roman"/>
        <w:b/>
        <w:color w:val="333333"/>
        <w:sz w:val="20"/>
        <w:szCs w:val="20"/>
        <w:lang w:val="es-ES_tradnl" w:eastAsia="it-IT"/>
      </w:rPr>
    </w:pPr>
    <w:r w:rsidRPr="00C94AFA">
      <w:rPr>
        <w:rFonts w:ascii="Times New Roman" w:eastAsia="Times New Roman" w:hAnsi="Times New Roman"/>
        <w:b/>
        <w:color w:val="333333"/>
        <w:sz w:val="20"/>
        <w:szCs w:val="20"/>
        <w:lang w:val="es-ES_tradnl" w:eastAsia="it-IT"/>
      </w:rPr>
      <w:t>Santa Marta</w:t>
    </w:r>
  </w:p>
  <w:p w:rsidR="00C94AFA" w:rsidRDefault="00C94AFA" w:rsidP="00C94AFA">
    <w:pPr>
      <w:tabs>
        <w:tab w:val="left" w:pos="1216"/>
        <w:tab w:val="center" w:pos="4252"/>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030"/>
    <w:multiLevelType w:val="multilevel"/>
    <w:tmpl w:val="78E8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A26BB"/>
    <w:multiLevelType w:val="hybridMultilevel"/>
    <w:tmpl w:val="3B22D3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77504A"/>
    <w:multiLevelType w:val="hybridMultilevel"/>
    <w:tmpl w:val="B73C1C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DC64B3E"/>
    <w:multiLevelType w:val="hybridMultilevel"/>
    <w:tmpl w:val="B32E61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C8D327D"/>
    <w:multiLevelType w:val="multilevel"/>
    <w:tmpl w:val="43C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68088D"/>
    <w:multiLevelType w:val="hybridMultilevel"/>
    <w:tmpl w:val="8B827B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5F4566C"/>
    <w:multiLevelType w:val="hybridMultilevel"/>
    <w:tmpl w:val="8346B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6E"/>
    <w:rsid w:val="00057F51"/>
    <w:rsid w:val="00072DB5"/>
    <w:rsid w:val="001F245F"/>
    <w:rsid w:val="00456E10"/>
    <w:rsid w:val="0047394B"/>
    <w:rsid w:val="00477947"/>
    <w:rsid w:val="005975AA"/>
    <w:rsid w:val="005F04EB"/>
    <w:rsid w:val="0062046E"/>
    <w:rsid w:val="008733CF"/>
    <w:rsid w:val="00C94AFA"/>
    <w:rsid w:val="00D52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FA"/>
    <w:rPr>
      <w:rFonts w:ascii="Calibri" w:eastAsia="Calibri" w:hAnsi="Calibri" w:cs="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046E"/>
    <w:rPr>
      <w:color w:val="0000FF" w:themeColor="hyperlink"/>
      <w:u w:val="single"/>
    </w:rPr>
  </w:style>
  <w:style w:type="paragraph" w:styleId="Textodeglobo">
    <w:name w:val="Balloon Text"/>
    <w:basedOn w:val="Normal"/>
    <w:link w:val="TextodegloboCar"/>
    <w:uiPriority w:val="99"/>
    <w:semiHidden/>
    <w:unhideWhenUsed/>
    <w:rsid w:val="0062046E"/>
    <w:pPr>
      <w:spacing w:after="0" w:line="240" w:lineRule="auto"/>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62046E"/>
    <w:rPr>
      <w:rFonts w:ascii="Tahoma" w:hAnsi="Tahoma" w:cs="Tahoma"/>
      <w:sz w:val="16"/>
      <w:szCs w:val="16"/>
    </w:rPr>
  </w:style>
  <w:style w:type="paragraph" w:styleId="Sinespaciado">
    <w:name w:val="No Spacing"/>
    <w:uiPriority w:val="1"/>
    <w:qFormat/>
    <w:rsid w:val="0062046E"/>
    <w:pPr>
      <w:spacing w:after="0" w:line="240" w:lineRule="auto"/>
    </w:pPr>
  </w:style>
  <w:style w:type="paragraph" w:styleId="Encabezado">
    <w:name w:val="header"/>
    <w:basedOn w:val="Normal"/>
    <w:link w:val="EncabezadoCar"/>
    <w:uiPriority w:val="99"/>
    <w:unhideWhenUsed/>
    <w:rsid w:val="00C94AFA"/>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C94AFA"/>
  </w:style>
  <w:style w:type="paragraph" w:styleId="Piedepgina">
    <w:name w:val="footer"/>
    <w:basedOn w:val="Normal"/>
    <w:link w:val="PiedepginaCar"/>
    <w:uiPriority w:val="99"/>
    <w:unhideWhenUsed/>
    <w:rsid w:val="00C94AFA"/>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C94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FA"/>
    <w:rPr>
      <w:rFonts w:ascii="Calibri" w:eastAsia="Calibri" w:hAnsi="Calibri" w:cs="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046E"/>
    <w:rPr>
      <w:color w:val="0000FF" w:themeColor="hyperlink"/>
      <w:u w:val="single"/>
    </w:rPr>
  </w:style>
  <w:style w:type="paragraph" w:styleId="Textodeglobo">
    <w:name w:val="Balloon Text"/>
    <w:basedOn w:val="Normal"/>
    <w:link w:val="TextodegloboCar"/>
    <w:uiPriority w:val="99"/>
    <w:semiHidden/>
    <w:unhideWhenUsed/>
    <w:rsid w:val="0062046E"/>
    <w:pPr>
      <w:spacing w:after="0" w:line="240" w:lineRule="auto"/>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62046E"/>
    <w:rPr>
      <w:rFonts w:ascii="Tahoma" w:hAnsi="Tahoma" w:cs="Tahoma"/>
      <w:sz w:val="16"/>
      <w:szCs w:val="16"/>
    </w:rPr>
  </w:style>
  <w:style w:type="paragraph" w:styleId="Sinespaciado">
    <w:name w:val="No Spacing"/>
    <w:uiPriority w:val="1"/>
    <w:qFormat/>
    <w:rsid w:val="0062046E"/>
    <w:pPr>
      <w:spacing w:after="0" w:line="240" w:lineRule="auto"/>
    </w:pPr>
  </w:style>
  <w:style w:type="paragraph" w:styleId="Encabezado">
    <w:name w:val="header"/>
    <w:basedOn w:val="Normal"/>
    <w:link w:val="EncabezadoCar"/>
    <w:uiPriority w:val="99"/>
    <w:unhideWhenUsed/>
    <w:rsid w:val="00C94AFA"/>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C94AFA"/>
  </w:style>
  <w:style w:type="paragraph" w:styleId="Piedepgina">
    <w:name w:val="footer"/>
    <w:basedOn w:val="Normal"/>
    <w:link w:val="PiedepginaCar"/>
    <w:uiPriority w:val="99"/>
    <w:unhideWhenUsed/>
    <w:rsid w:val="00C94AFA"/>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C9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8185">
      <w:bodyDiv w:val="1"/>
      <w:marLeft w:val="0"/>
      <w:marRight w:val="0"/>
      <w:marTop w:val="0"/>
      <w:marBottom w:val="0"/>
      <w:divBdr>
        <w:top w:val="none" w:sz="0" w:space="0" w:color="auto"/>
        <w:left w:val="none" w:sz="0" w:space="0" w:color="auto"/>
        <w:bottom w:val="none" w:sz="0" w:space="0" w:color="auto"/>
        <w:right w:val="none" w:sz="0" w:space="0" w:color="auto"/>
      </w:divBdr>
      <w:divsChild>
        <w:div w:id="1846243170">
          <w:marLeft w:val="0"/>
          <w:marRight w:val="0"/>
          <w:marTop w:val="0"/>
          <w:marBottom w:val="0"/>
          <w:divBdr>
            <w:top w:val="none" w:sz="0" w:space="0" w:color="auto"/>
            <w:left w:val="none" w:sz="0" w:space="0" w:color="auto"/>
            <w:bottom w:val="none" w:sz="0" w:space="0" w:color="auto"/>
            <w:right w:val="none" w:sz="0" w:space="0" w:color="auto"/>
          </w:divBdr>
          <w:divsChild>
            <w:div w:id="12464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nualidades.innatia.com/c-jabon-liquido/a-receta-de-jabon-casero-liquido.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nualidades.innatia.com/scripts/ajax.php?a=get_product&amp;fid=3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nualidades.innatia.com/scripts/ajax.php?a=get_product&amp;fid=137" TargetMode="External"/><Relationship Id="rId5" Type="http://schemas.openxmlformats.org/officeDocument/2006/relationships/webSettings" Target="webSettings.xml"/><Relationship Id="rId15" Type="http://schemas.openxmlformats.org/officeDocument/2006/relationships/hyperlink" Target="https://es.wikipedia.org/wiki/Lauril_%C3%A9ter_sulfato_s%C3%B3dico" TargetMode="External"/><Relationship Id="rId10" Type="http://schemas.openxmlformats.org/officeDocument/2006/relationships/hyperlink" Target="http://manualidades.innatia.com/c-jabones-artesanales/a-como-hacer-jabon-liquido.html" TargetMode="External"/><Relationship Id="rId4" Type="http://schemas.openxmlformats.org/officeDocument/2006/relationships/settings" Target="settings.xml"/><Relationship Id="rId9" Type="http://schemas.openxmlformats.org/officeDocument/2006/relationships/hyperlink" Target="http://manualidades.innatia.com/c-jabones-artesanales/a-jabon-para-la-lavadora.html" TargetMode="External"/><Relationship Id="rId14" Type="http://schemas.openxmlformats.org/officeDocument/2006/relationships/hyperlink" Target="https://es.wikipedia.org/wiki/Carboximetilcelulosa"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ARLANDY MENDOZA</dc:creator>
  <cp:lastModifiedBy>ARLANDY MENDOZA</cp:lastModifiedBy>
  <cp:revision>1</cp:revision>
  <dcterms:created xsi:type="dcterms:W3CDTF">2017-08-20T21:34:00Z</dcterms:created>
  <dcterms:modified xsi:type="dcterms:W3CDTF">2017-08-20T23:06:00Z</dcterms:modified>
</cp:coreProperties>
</file>